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CD7" w:rsidRPr="008D06C4" w:rsidRDefault="00A51420" w:rsidP="00AE1CD7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BB47C7">
        <w:rPr>
          <w:rFonts w:ascii="Sylfaen" w:hAnsi="Sylfaen" w:cs="Arial"/>
          <w:b/>
          <w:sz w:val="20"/>
          <w:szCs w:val="20"/>
          <w:lang w:val="ka-GE"/>
        </w:rPr>
        <w:t xml:space="preserve">                                                                                            </w:t>
      </w:r>
      <w:r w:rsidR="00BB47C7" w:rsidRPr="00BB47C7">
        <w:rPr>
          <w:rFonts w:ascii="Sylfaen" w:hAnsi="Sylfaen" w:cs="Arial"/>
          <w:b/>
          <w:sz w:val="20"/>
          <w:szCs w:val="20"/>
          <w:lang w:val="ka-GE"/>
        </w:rPr>
        <w:t xml:space="preserve">                             </w:t>
      </w:r>
      <w:r w:rsidR="00AE1CD7" w:rsidRPr="00BB47C7">
        <w:rPr>
          <w:rFonts w:ascii="Sylfaen" w:hAnsi="Sylfaen" w:cs="Arial"/>
          <w:b/>
          <w:sz w:val="20"/>
          <w:szCs w:val="20"/>
          <w:lang w:val="ka-GE"/>
        </w:rPr>
        <w:t xml:space="preserve">                                                                                                                 </w:t>
      </w:r>
      <w:r w:rsidR="00AE1CD7" w:rsidRPr="008D06C4">
        <w:rPr>
          <w:rFonts w:ascii="Sylfaen" w:hAnsi="Sylfaen" w:cs="Arial"/>
          <w:sz w:val="24"/>
          <w:szCs w:val="24"/>
          <w:lang w:val="ka-GE"/>
        </w:rPr>
        <w:t xml:space="preserve">პროფესიული საგანმანათლებლო  პროგრამის </w:t>
      </w:r>
    </w:p>
    <w:p w:rsidR="00AE1CD7" w:rsidRPr="0096288D" w:rsidRDefault="00AE1CD7" w:rsidP="00AE1CD7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 w:rsidRPr="008D06C4">
        <w:rPr>
          <w:rFonts w:ascii="Sylfaen" w:hAnsi="Sylfaen" w:cs="Arial"/>
          <w:sz w:val="24"/>
          <w:szCs w:val="24"/>
          <w:lang w:val="ka-GE"/>
        </w:rPr>
        <w:t xml:space="preserve">დანართი N </w:t>
      </w:r>
      <w:r>
        <w:rPr>
          <w:rFonts w:ascii="Sylfaen" w:hAnsi="Sylfaen" w:cs="Arial"/>
          <w:sz w:val="24"/>
          <w:szCs w:val="24"/>
          <w:lang w:val="ka-GE"/>
        </w:rPr>
        <w:t>1</w:t>
      </w:r>
      <w:r>
        <w:rPr>
          <w:rFonts w:ascii="Sylfaen" w:hAnsi="Sylfaen" w:cs="Arial"/>
          <w:sz w:val="24"/>
          <w:szCs w:val="24"/>
          <w:lang w:val="en-US"/>
        </w:rPr>
        <w:t>8</w:t>
      </w:r>
    </w:p>
    <w:p w:rsidR="00AE1CD7" w:rsidRPr="008D06C4" w:rsidRDefault="00AE1CD7" w:rsidP="00AE1CD7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:rsidR="00AE1CD7" w:rsidRPr="008D06C4" w:rsidRDefault="00AE1CD7" w:rsidP="00AE1CD7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:rsidR="00AE1CD7" w:rsidRPr="008D06C4" w:rsidRDefault="00AE1CD7" w:rsidP="00AE1CD7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 w:rsidRPr="008D06C4">
        <w:rPr>
          <w:rFonts w:ascii="Sylfaen" w:hAnsi="Sylfaen" w:cs="Arial"/>
          <w:sz w:val="24"/>
          <w:szCs w:val="24"/>
        </w:rPr>
        <w:tab/>
      </w:r>
    </w:p>
    <w:p w:rsidR="00AE1CD7" w:rsidRPr="008D06C4" w:rsidRDefault="00AE1CD7" w:rsidP="00AE1CD7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8D06C4">
        <w:rPr>
          <w:rFonts w:ascii="Sylfaen" w:hAnsi="Sylfaen" w:cs="Arial"/>
          <w:sz w:val="24"/>
          <w:szCs w:val="24"/>
        </w:rPr>
        <w:tab/>
      </w:r>
    </w:p>
    <w:p w:rsidR="00AE1CD7" w:rsidRPr="008D06C4" w:rsidRDefault="00AE1CD7" w:rsidP="00AE1CD7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8D06C4">
        <w:rPr>
          <w:rFonts w:ascii="Sylfaen" w:hAnsi="Sylfaen" w:cs="Calibri"/>
          <w:sz w:val="24"/>
          <w:szCs w:val="24"/>
          <w:lang w:val="ka-GE"/>
        </w:rPr>
        <w:t>სსიპ  კოლეჯი ,,ახალი ტალღა“</w:t>
      </w:r>
    </w:p>
    <w:p w:rsidR="00AE1CD7" w:rsidRPr="008D06C4" w:rsidRDefault="00AE1CD7" w:rsidP="00AE1CD7">
      <w:pPr>
        <w:rPr>
          <w:rFonts w:ascii="Sylfaen" w:hAnsi="Sylfaen" w:cs="Calibri"/>
          <w:sz w:val="24"/>
          <w:szCs w:val="24"/>
          <w:highlight w:val="yellow"/>
          <w:lang w:val="en-US"/>
        </w:rPr>
      </w:pPr>
    </w:p>
    <w:p w:rsidR="00AE1CD7" w:rsidRPr="008D06C4" w:rsidRDefault="00AE1CD7" w:rsidP="00AE1CD7">
      <w:pPr>
        <w:rPr>
          <w:rFonts w:ascii="Sylfaen" w:hAnsi="Sylfaen" w:cs="Calibri"/>
          <w:sz w:val="24"/>
          <w:szCs w:val="24"/>
          <w:highlight w:val="yellow"/>
        </w:rPr>
      </w:pPr>
    </w:p>
    <w:p w:rsidR="00AE1CD7" w:rsidRPr="00BA26D4" w:rsidRDefault="00AE1CD7" w:rsidP="00AE1CD7">
      <w:pPr>
        <w:rPr>
          <w:rFonts w:ascii="Sylfaen" w:hAnsi="Sylfaen" w:cs="Calibri"/>
          <w:b/>
          <w:sz w:val="24"/>
          <w:szCs w:val="24"/>
          <w:highlight w:val="yellow"/>
        </w:rPr>
      </w:pPr>
    </w:p>
    <w:p w:rsidR="00AE1CD7" w:rsidRPr="008D06C4" w:rsidRDefault="00AE1CD7" w:rsidP="00AE1CD7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8D06C4">
        <w:rPr>
          <w:rFonts w:ascii="Sylfaen" w:hAnsi="Sylfaen" w:cs="Calibri"/>
          <w:sz w:val="24"/>
          <w:szCs w:val="24"/>
          <w:lang w:val="ka-GE"/>
        </w:rPr>
        <w:t>პროფესიული საგანმანათლებლო პროგრამა</w:t>
      </w:r>
    </w:p>
    <w:p w:rsidR="00AE1CD7" w:rsidRDefault="00AE1CD7" w:rsidP="00AE1CD7">
      <w:pPr>
        <w:spacing w:after="0" w:line="240" w:lineRule="auto"/>
        <w:jc w:val="center"/>
        <w:rPr>
          <w:rFonts w:ascii="Sylfaen" w:hAnsi="Sylfaen" w:cs="Calibri"/>
          <w:b/>
          <w:color w:val="000000"/>
          <w:sz w:val="24"/>
          <w:szCs w:val="24"/>
          <w:lang w:val="en-US"/>
        </w:rPr>
      </w:pPr>
      <w:proofErr w:type="spellStart"/>
      <w:r w:rsidRPr="00071286">
        <w:rPr>
          <w:rFonts w:ascii="Sylfaen" w:hAnsi="Sylfaen" w:cs="Calibri"/>
          <w:b/>
          <w:color w:val="000000"/>
          <w:sz w:val="24"/>
          <w:szCs w:val="24"/>
          <w:lang w:val="ru-RU"/>
        </w:rPr>
        <w:t>მშენებლობის</w:t>
      </w:r>
      <w:proofErr w:type="spellEnd"/>
      <w:r w:rsidRPr="00071286"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071286">
        <w:rPr>
          <w:rFonts w:ascii="Sylfaen" w:hAnsi="Sylfaen" w:cs="Calibri"/>
          <w:b/>
          <w:color w:val="000000"/>
          <w:sz w:val="24"/>
          <w:szCs w:val="24"/>
          <w:lang w:val="ru-RU"/>
        </w:rPr>
        <w:t>წარმოება</w:t>
      </w:r>
      <w:proofErr w:type="spellEnd"/>
      <w:r w:rsidRPr="00071286"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- </w:t>
      </w:r>
      <w:proofErr w:type="spellStart"/>
      <w:r w:rsidRPr="00071286">
        <w:rPr>
          <w:rFonts w:ascii="Sylfaen" w:hAnsi="Sylfaen" w:cs="Calibri"/>
          <w:b/>
          <w:color w:val="000000"/>
          <w:sz w:val="24"/>
          <w:szCs w:val="24"/>
          <w:lang w:val="ru-RU"/>
        </w:rPr>
        <w:t>სამღებრო</w:t>
      </w:r>
      <w:proofErr w:type="spellEnd"/>
      <w:r w:rsidRPr="00071286"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071286">
        <w:rPr>
          <w:rFonts w:ascii="Sylfaen" w:hAnsi="Sylfaen" w:cs="Calibri"/>
          <w:b/>
          <w:color w:val="000000"/>
          <w:sz w:val="24"/>
          <w:szCs w:val="24"/>
          <w:lang w:val="ru-RU"/>
        </w:rPr>
        <w:t>სამუშაოები</w:t>
      </w:r>
      <w:proofErr w:type="spellEnd"/>
      <w:r w:rsidRPr="00071286"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</w:t>
      </w:r>
    </w:p>
    <w:p w:rsidR="00AE1CD7" w:rsidRPr="00BA26D4" w:rsidRDefault="00AE1CD7" w:rsidP="00AE1CD7">
      <w:pPr>
        <w:tabs>
          <w:tab w:val="left" w:pos="7995"/>
        </w:tabs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AE1CD7" w:rsidRPr="00BA26D4" w:rsidRDefault="00AE1CD7" w:rsidP="00AE1CD7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AE1CD7" w:rsidRPr="0096288D" w:rsidRDefault="00AE1CD7" w:rsidP="00AE1CD7">
      <w:pPr>
        <w:spacing w:after="0" w:line="240" w:lineRule="auto"/>
        <w:jc w:val="center"/>
        <w:rPr>
          <w:rFonts w:ascii="Sylfaen" w:hAnsi="Sylfaen" w:cs="Arial"/>
          <w:b/>
          <w:lang w:val="ka-GE"/>
        </w:rPr>
      </w:pPr>
      <w:r w:rsidRPr="008D06C4">
        <w:rPr>
          <w:rFonts w:ascii="Sylfaen" w:hAnsi="Sylfaen" w:cs="Arial"/>
          <w:sz w:val="24"/>
          <w:szCs w:val="24"/>
          <w:lang w:val="ka-GE"/>
        </w:rPr>
        <w:t>მოდული</w:t>
      </w:r>
      <w:r w:rsidRPr="008D06C4">
        <w:rPr>
          <w:rFonts w:ascii="Sylfaen" w:hAnsi="Sylfaen" w:cs="Arial"/>
          <w:sz w:val="24"/>
          <w:szCs w:val="24"/>
        </w:rPr>
        <w:t>:</w:t>
      </w:r>
      <w:r w:rsidRPr="00BA26D4">
        <w:rPr>
          <w:rFonts w:ascii="Sylfaen" w:hAnsi="Sylfaen" w:cs="Arial"/>
          <w:b/>
          <w:sz w:val="24"/>
          <w:szCs w:val="24"/>
        </w:rPr>
        <w:t xml:space="preserve"> </w:t>
      </w:r>
      <w:r w:rsidRPr="0096288D">
        <w:rPr>
          <w:rFonts w:ascii="Sylfaen" w:hAnsi="Sylfaen" w:cs="Arial"/>
          <w:b/>
          <w:lang w:val="ka-GE"/>
        </w:rPr>
        <w:t>ექსტერიერში და ინტერიერში დეკორატიული დანაფარების დატანა</w:t>
      </w:r>
    </w:p>
    <w:p w:rsidR="00AE1CD7" w:rsidRPr="00BA26D4" w:rsidRDefault="00AE1CD7" w:rsidP="00AE1CD7">
      <w:pPr>
        <w:spacing w:after="0" w:line="240" w:lineRule="auto"/>
        <w:jc w:val="center"/>
        <w:rPr>
          <w:rFonts w:ascii="Sylfaen" w:hAnsi="Sylfaen"/>
          <w:b/>
          <w:kern w:val="28"/>
          <w:lang w:val="ka-GE"/>
        </w:rPr>
      </w:pPr>
    </w:p>
    <w:p w:rsidR="00AE1CD7" w:rsidRPr="00BA26D4" w:rsidRDefault="00AE1CD7" w:rsidP="00AE1CD7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AE1CD7" w:rsidRPr="00BA26D4" w:rsidRDefault="00AE1CD7" w:rsidP="00AE1CD7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8D06C4">
        <w:rPr>
          <w:rFonts w:ascii="Sylfaen" w:hAnsi="Sylfaen" w:cs="Arial"/>
          <w:sz w:val="24"/>
          <w:szCs w:val="24"/>
          <w:lang w:val="ka-GE"/>
        </w:rPr>
        <w:t>სტატუსი:</w:t>
      </w:r>
      <w:r>
        <w:rPr>
          <w:rFonts w:ascii="Sylfaen" w:hAnsi="Sylfaen" w:cs="Arial"/>
          <w:b/>
          <w:sz w:val="24"/>
          <w:szCs w:val="24"/>
          <w:lang w:val="ka-GE"/>
        </w:rPr>
        <w:t xml:space="preserve"> </w:t>
      </w:r>
      <w:r w:rsidRPr="00307431">
        <w:rPr>
          <w:rFonts w:ascii="Sylfaen" w:hAnsi="Sylfaen" w:cs="Arial"/>
          <w:b/>
          <w:sz w:val="24"/>
          <w:szCs w:val="24"/>
          <w:lang w:val="ka-GE"/>
        </w:rPr>
        <w:t xml:space="preserve">  სავალდებულო</w:t>
      </w:r>
      <w:r>
        <w:rPr>
          <w:rFonts w:ascii="Sylfaen" w:hAnsi="Sylfaen" w:cs="Arial"/>
          <w:b/>
          <w:sz w:val="24"/>
          <w:szCs w:val="24"/>
          <w:lang w:val="en-US"/>
        </w:rPr>
        <w:t xml:space="preserve"> </w:t>
      </w:r>
    </w:p>
    <w:p w:rsidR="00AE1CD7" w:rsidRPr="00BA26D4" w:rsidRDefault="00AE1CD7" w:rsidP="00AE1CD7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</w:rPr>
      </w:pPr>
    </w:p>
    <w:p w:rsidR="00AE1CD7" w:rsidRPr="00BA26D4" w:rsidRDefault="00AE1CD7" w:rsidP="00AE1CD7">
      <w:pPr>
        <w:spacing w:line="240" w:lineRule="auto"/>
        <w:rPr>
          <w:rFonts w:ascii="Sylfaen" w:hAnsi="Sylfaen" w:cs="Calibri"/>
          <w:b/>
          <w:color w:val="000000"/>
          <w:sz w:val="20"/>
          <w:szCs w:val="20"/>
        </w:rPr>
      </w:pPr>
    </w:p>
    <w:p w:rsidR="00AE1CD7" w:rsidRPr="00BA26D4" w:rsidRDefault="00AE1CD7" w:rsidP="00AE1CD7">
      <w:pPr>
        <w:spacing w:line="240" w:lineRule="auto"/>
        <w:rPr>
          <w:rFonts w:ascii="Sylfaen" w:hAnsi="Sylfaen" w:cs="Calibri"/>
          <w:b/>
          <w:color w:val="000000"/>
          <w:sz w:val="20"/>
          <w:szCs w:val="20"/>
        </w:rPr>
      </w:pPr>
    </w:p>
    <w:p w:rsidR="00AE1CD7" w:rsidRPr="008D06C4" w:rsidRDefault="00AE1CD7" w:rsidP="00AE1CD7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en-US"/>
        </w:rPr>
      </w:pPr>
      <w:r w:rsidRPr="008D06C4">
        <w:rPr>
          <w:rFonts w:ascii="Sylfaen" w:hAnsi="Sylfaen" w:cs="Calibri"/>
          <w:color w:val="000000"/>
          <w:sz w:val="20"/>
          <w:szCs w:val="20"/>
          <w:lang w:val="ka-GE"/>
        </w:rPr>
        <w:t xml:space="preserve">ქობულეთი </w:t>
      </w:r>
    </w:p>
    <w:p w:rsidR="00AE1CD7" w:rsidRPr="008D06C4" w:rsidRDefault="00AE1CD7" w:rsidP="00AE1CD7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ka-GE"/>
        </w:rPr>
      </w:pPr>
      <w:r w:rsidRPr="008D06C4">
        <w:rPr>
          <w:rFonts w:ascii="Sylfaen" w:hAnsi="Sylfaen" w:cs="Calibri"/>
          <w:color w:val="000000"/>
          <w:sz w:val="20"/>
          <w:szCs w:val="20"/>
          <w:lang w:val="ka-GE"/>
        </w:rPr>
        <w:t>20</w:t>
      </w:r>
      <w:r w:rsidR="00F62C60">
        <w:rPr>
          <w:rFonts w:ascii="Sylfaen" w:hAnsi="Sylfaen" w:cs="Calibri"/>
          <w:color w:val="000000"/>
          <w:sz w:val="20"/>
          <w:szCs w:val="20"/>
          <w:lang w:val="ka-GE"/>
        </w:rPr>
        <w:t>20</w:t>
      </w:r>
      <w:r w:rsidRPr="008D06C4">
        <w:rPr>
          <w:rFonts w:ascii="Sylfaen" w:hAnsi="Sylfaen" w:cs="Calibri"/>
          <w:color w:val="000000"/>
          <w:sz w:val="20"/>
          <w:szCs w:val="20"/>
        </w:rPr>
        <w:t xml:space="preserve"> </w:t>
      </w:r>
      <w:r w:rsidRPr="008D06C4">
        <w:rPr>
          <w:rFonts w:ascii="Sylfaen" w:hAnsi="Sylfaen" w:cs="Calibri"/>
          <w:color w:val="000000"/>
          <w:sz w:val="20"/>
          <w:szCs w:val="20"/>
          <w:lang w:val="ka-GE"/>
        </w:rPr>
        <w:t>წელი</w:t>
      </w:r>
    </w:p>
    <w:p w:rsidR="00116818" w:rsidRPr="00BB47C7" w:rsidRDefault="00490842" w:rsidP="00BB47C7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BB47C7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BB47C7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BB47C7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BB47C7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BB47C7" w:rsidRPr="00BB47C7" w:rsidTr="002E5F84">
        <w:trPr>
          <w:trHeight w:val="453"/>
        </w:trPr>
        <w:tc>
          <w:tcPr>
            <w:tcW w:w="2506" w:type="pct"/>
          </w:tcPr>
          <w:p w:rsidR="00BE3CFF" w:rsidRPr="00BB47C7" w:rsidRDefault="00CC392D" w:rsidP="00BB47C7">
            <w:pPr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BB47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BB47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BB47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BB47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BB47C7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BB47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BE3CFF" w:rsidRPr="00BB47C7" w:rsidRDefault="00850C25" w:rsidP="00581DF8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</w:t>
            </w:r>
            <w:r w:rsidR="00581DF8">
              <w:rPr>
                <w:rFonts w:ascii="Sylfaen" w:hAnsi="Sylfaen" w:cs="Arial"/>
                <w:sz w:val="20"/>
                <w:szCs w:val="20"/>
                <w:lang w:val="ka-GE"/>
              </w:rPr>
              <w:t>20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27</w:t>
            </w:r>
          </w:p>
        </w:tc>
      </w:tr>
      <w:tr w:rsidR="00BB47C7" w:rsidRPr="00BB47C7" w:rsidTr="002E5F84">
        <w:trPr>
          <w:trHeight w:val="437"/>
        </w:trPr>
        <w:tc>
          <w:tcPr>
            <w:tcW w:w="2506" w:type="pct"/>
          </w:tcPr>
          <w:p w:rsidR="00BE3CFF" w:rsidRPr="00BB47C7" w:rsidRDefault="00BE3CFF" w:rsidP="00BB47C7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3A0236" w:rsidRPr="00BB47C7" w:rsidRDefault="003A0236" w:rsidP="00BB47C7">
            <w:pPr>
              <w:ind w:left="2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 w:cs="Sylfaen"/>
                <w:sz w:val="20"/>
                <w:szCs w:val="20"/>
                <w:lang w:val="ka-GE"/>
              </w:rPr>
              <w:t>ექსტერიერში და ინტერიერში დეკორატიული დანაფარების დატანა</w:t>
            </w:r>
          </w:p>
          <w:p w:rsidR="00BE3CFF" w:rsidRPr="00BB47C7" w:rsidRDefault="00BE3CFF" w:rsidP="00BB47C7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</w:p>
        </w:tc>
      </w:tr>
      <w:tr w:rsidR="00BB47C7" w:rsidRPr="00BB47C7" w:rsidTr="002E5F84">
        <w:trPr>
          <w:trHeight w:val="437"/>
        </w:trPr>
        <w:tc>
          <w:tcPr>
            <w:tcW w:w="2506" w:type="pct"/>
          </w:tcPr>
          <w:p w:rsidR="00BE3CFF" w:rsidRPr="00BB47C7" w:rsidRDefault="00BE3CFF" w:rsidP="00BB47C7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BB47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BB47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:rsidR="00BE3CFF" w:rsidRPr="00BB47C7" w:rsidRDefault="001D3394" w:rsidP="00BB47C7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22.08.2018</w:t>
            </w:r>
          </w:p>
        </w:tc>
      </w:tr>
      <w:tr w:rsidR="00BB47C7" w:rsidRPr="00BB47C7" w:rsidTr="00F52697">
        <w:trPr>
          <w:trHeight w:val="623"/>
        </w:trPr>
        <w:tc>
          <w:tcPr>
            <w:tcW w:w="2506" w:type="pct"/>
          </w:tcPr>
          <w:p w:rsidR="00F52697" w:rsidRPr="00BB47C7" w:rsidRDefault="00F52697" w:rsidP="00BB47C7">
            <w:pPr>
              <w:spacing w:before="120"/>
              <w:jc w:val="both"/>
              <w:rPr>
                <w:rFonts w:ascii="Sylfaen" w:hAnsi="Sylfaen" w:cs="Arial"/>
                <w:b/>
                <w:bCs/>
                <w:i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:rsidR="00F52697" w:rsidRPr="00DC5DB6" w:rsidRDefault="00DC5DB6" w:rsidP="00BB47C7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3</w:t>
            </w:r>
          </w:p>
        </w:tc>
      </w:tr>
      <w:tr w:rsidR="00BB47C7" w:rsidRPr="00BB47C7" w:rsidTr="002E5F84">
        <w:trPr>
          <w:trHeight w:val="437"/>
        </w:trPr>
        <w:tc>
          <w:tcPr>
            <w:tcW w:w="2506" w:type="pct"/>
          </w:tcPr>
          <w:p w:rsidR="00BE3CFF" w:rsidRPr="00BB47C7" w:rsidRDefault="00C95123" w:rsidP="00BB47C7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E3CFF" w:rsidRPr="00BB47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3A0236" w:rsidRPr="00BB47C7" w:rsidRDefault="003A0236" w:rsidP="00BB47C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BB47C7">
              <w:rPr>
                <w:rFonts w:ascii="Sylfaen" w:hAnsi="Sylfaen" w:cs="Arial"/>
                <w:sz w:val="20"/>
                <w:szCs w:val="20"/>
                <w:lang w:val="ka-GE"/>
              </w:rPr>
              <w:t>სამშენებლო ნახაზების კითხვა</w:t>
            </w:r>
          </w:p>
          <w:p w:rsidR="00BE3CFF" w:rsidRPr="00BB47C7" w:rsidRDefault="00BE3CFF" w:rsidP="00BB47C7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BB47C7" w:rsidRPr="00BB47C7" w:rsidTr="002E5F84">
        <w:trPr>
          <w:trHeight w:val="1285"/>
        </w:trPr>
        <w:tc>
          <w:tcPr>
            <w:tcW w:w="2506" w:type="pct"/>
          </w:tcPr>
          <w:p w:rsidR="00BE3CFF" w:rsidRPr="00BB47C7" w:rsidRDefault="00BE3CFF" w:rsidP="00BB47C7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BB47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D32CC9" w:rsidRPr="00BB47C7" w:rsidRDefault="00D42EA1" w:rsidP="00BB47C7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BB47C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BB47C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BB47C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BB47C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BB47C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BB47C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BB47C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BB47C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BB47C7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  <w:r w:rsidR="00BB47C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3A0236" w:rsidRPr="00BB47C7">
              <w:rPr>
                <w:rFonts w:ascii="Sylfaen" w:hAnsi="Sylfaen" w:cs="Arial"/>
                <w:sz w:val="20"/>
                <w:szCs w:val="20"/>
                <w:lang w:val="ka-GE"/>
              </w:rPr>
              <w:t>ექსტერიერზე და ინტერიერში დეკორატიული გრუნტების გამოყენება,</w:t>
            </w:r>
            <w:r w:rsidR="008C05F1" w:rsidRPr="00BB47C7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დეკორატიული გრუნტების დატანა, </w:t>
            </w:r>
            <w:r w:rsidR="003A0236" w:rsidRPr="00BB47C7">
              <w:rPr>
                <w:rFonts w:ascii="Sylfaen" w:hAnsi="Sylfaen" w:cs="Arial"/>
                <w:sz w:val="20"/>
                <w:szCs w:val="20"/>
                <w:lang w:val="ka-GE"/>
              </w:rPr>
              <w:t>ექსტერიერისა და ინტერიერის ზედაპირებზე დეკორატიული საღებავების დატანა</w:t>
            </w:r>
            <w:r w:rsidR="003A0236" w:rsidRPr="00BB47C7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</w:p>
        </w:tc>
      </w:tr>
    </w:tbl>
    <w:p w:rsidR="00BC53B7" w:rsidRPr="00BB47C7" w:rsidRDefault="00BC53B7" w:rsidP="00BB47C7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BB47C7" w:rsidRDefault="00B60CBB" w:rsidP="00BB47C7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BB47C7" w:rsidRDefault="00B60CBB" w:rsidP="00BB47C7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BB47C7" w:rsidRDefault="00B60CBB" w:rsidP="00BB47C7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BB47C7" w:rsidRDefault="00B60CBB" w:rsidP="00BB47C7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BB47C7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B47C7" w:rsidRPr="00BB47C7" w:rsidRDefault="00BB47C7" w:rsidP="00BB47C7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BB47C7" w:rsidRDefault="00B60CBB" w:rsidP="00BB47C7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E6B3B" w:rsidRPr="00BB47C7" w:rsidRDefault="008E6B3B" w:rsidP="00BB47C7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7147A" w:rsidRPr="00BB47C7" w:rsidRDefault="0087147A" w:rsidP="00BB47C7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BB47C7" w:rsidRDefault="00490842" w:rsidP="00BB47C7">
      <w:pPr>
        <w:pStyle w:val="a6"/>
        <w:jc w:val="both"/>
        <w:rPr>
          <w:rFonts w:ascii="Sylfaen" w:hAnsi="Sylfaen" w:cs="Arial"/>
          <w:b/>
          <w:lang w:val="ka-GE"/>
        </w:rPr>
      </w:pPr>
      <w:r w:rsidRPr="00BB47C7">
        <w:rPr>
          <w:rFonts w:ascii="Sylfaen" w:hAnsi="Sylfaen" w:cs="Arial"/>
          <w:b/>
          <w:lang w:val="en-US"/>
        </w:rPr>
        <w:t xml:space="preserve">2. </w:t>
      </w:r>
      <w:r w:rsidR="00651D92" w:rsidRPr="00BB47C7">
        <w:rPr>
          <w:rFonts w:ascii="Sylfaen" w:hAnsi="Sylfaen" w:cs="Arial"/>
          <w:b/>
          <w:lang w:val="ka-GE"/>
        </w:rPr>
        <w:t xml:space="preserve"> </w:t>
      </w:r>
      <w:r w:rsidR="00D35B14" w:rsidRPr="00BB47C7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BB47C7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BB47C7">
        <w:rPr>
          <w:rFonts w:ascii="Sylfaen" w:hAnsi="Sylfaen" w:cs="Arial"/>
          <w:b/>
          <w:lang w:val="ka-GE"/>
        </w:rPr>
        <w:t xml:space="preserve"> ჩანა</w:t>
      </w:r>
      <w:r w:rsidR="0074643C" w:rsidRPr="00BB47C7">
        <w:rPr>
          <w:rFonts w:ascii="Sylfaen" w:hAnsi="Sylfaen" w:cs="Arial"/>
          <w:b/>
          <w:lang w:val="ka-GE"/>
        </w:rPr>
        <w:t>წერები</w:t>
      </w:r>
    </w:p>
    <w:p w:rsidR="001D6034" w:rsidRPr="00BB47C7" w:rsidRDefault="001D6034" w:rsidP="00BB47C7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636" w:type="pct"/>
        <w:jc w:val="center"/>
        <w:tblLook w:val="04A0" w:firstRow="1" w:lastRow="0" w:firstColumn="1" w:lastColumn="0" w:noHBand="0" w:noVBand="1"/>
      </w:tblPr>
      <w:tblGrid>
        <w:gridCol w:w="3773"/>
        <w:gridCol w:w="5082"/>
        <w:gridCol w:w="2729"/>
        <w:gridCol w:w="2226"/>
      </w:tblGrid>
      <w:tr w:rsidR="001D3394" w:rsidRPr="00BB47C7" w:rsidTr="001D3394">
        <w:trPr>
          <w:trHeight w:val="1115"/>
          <w:jc w:val="center"/>
        </w:trPr>
        <w:tc>
          <w:tcPr>
            <w:tcW w:w="1366" w:type="pct"/>
            <w:shd w:val="clear" w:color="auto" w:fill="DBE5F1" w:themeFill="accent1" w:themeFillTint="33"/>
            <w:vAlign w:val="center"/>
          </w:tcPr>
          <w:p w:rsidR="001D3394" w:rsidRPr="00BB47C7" w:rsidRDefault="001D3394" w:rsidP="00BB47C7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სწავლის შედეგები</w:t>
            </w:r>
          </w:p>
          <w:p w:rsidR="001D3394" w:rsidRPr="00BB47C7" w:rsidRDefault="001D3394" w:rsidP="00BB47C7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840" w:type="pct"/>
            <w:shd w:val="clear" w:color="auto" w:fill="DBE5F1" w:themeFill="accent1" w:themeFillTint="33"/>
            <w:vAlign w:val="center"/>
          </w:tcPr>
          <w:p w:rsidR="001D3394" w:rsidRPr="00BB47C7" w:rsidRDefault="001D3394" w:rsidP="00BB47C7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988" w:type="pct"/>
            <w:shd w:val="clear" w:color="auto" w:fill="DBE5F1" w:themeFill="accent1" w:themeFillTint="33"/>
            <w:vAlign w:val="center"/>
          </w:tcPr>
          <w:p w:rsidR="001D3394" w:rsidRPr="00BB47C7" w:rsidRDefault="001D3394" w:rsidP="00BB47C7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BB47C7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806" w:type="pct"/>
            <w:shd w:val="clear" w:color="auto" w:fill="DBE5F1" w:themeFill="accent1" w:themeFillTint="33"/>
            <w:vAlign w:val="center"/>
          </w:tcPr>
          <w:p w:rsidR="001D3394" w:rsidRPr="00BB47C7" w:rsidRDefault="001D3394" w:rsidP="00BB47C7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1D3394" w:rsidRPr="00BB47C7" w:rsidRDefault="001D3394" w:rsidP="00BB47C7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1D3394" w:rsidRPr="00BB47C7" w:rsidTr="001D3394">
        <w:trPr>
          <w:trHeight w:val="935"/>
          <w:jc w:val="center"/>
        </w:trPr>
        <w:tc>
          <w:tcPr>
            <w:tcW w:w="1366" w:type="pct"/>
            <w:shd w:val="clear" w:color="auto" w:fill="auto"/>
          </w:tcPr>
          <w:p w:rsidR="001D3394" w:rsidRPr="00BB47C7" w:rsidRDefault="001D3394" w:rsidP="00BB47C7">
            <w:pPr>
              <w:pStyle w:val="a3"/>
              <w:numPr>
                <w:ilvl w:val="0"/>
                <w:numId w:val="33"/>
              </w:numPr>
              <w:tabs>
                <w:tab w:val="left" w:pos="360"/>
              </w:tabs>
              <w:ind w:left="90" w:hanging="20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BB47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დეკორატიული გრუნტების დატანის სამუშაოების </w:t>
            </w:r>
            <w:r w:rsidRPr="00CB2FE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დახასიათება</w:t>
            </w:r>
          </w:p>
          <w:p w:rsidR="001D3394" w:rsidRPr="00BB47C7" w:rsidRDefault="001D3394" w:rsidP="00BB47C7">
            <w:pPr>
              <w:pStyle w:val="a3"/>
              <w:tabs>
                <w:tab w:val="left" w:pos="360"/>
              </w:tabs>
              <w:ind w:left="90" w:hanging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840" w:type="pct"/>
            <w:shd w:val="clear" w:color="auto" w:fill="auto"/>
          </w:tcPr>
          <w:p w:rsidR="001D3394" w:rsidRPr="00BB47C7" w:rsidRDefault="001D3394" w:rsidP="00BB47C7">
            <w:pPr>
              <w:pStyle w:val="a3"/>
              <w:numPr>
                <w:ilvl w:val="0"/>
                <w:numId w:val="37"/>
              </w:numPr>
              <w:tabs>
                <w:tab w:val="left" w:pos="219"/>
              </w:tabs>
              <w:ind w:left="219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>აღწერს  ექსტერიერსა და ინტერიერში შესასრულებელი სამუშაოების თანმიმდევრობას;</w:t>
            </w:r>
          </w:p>
          <w:p w:rsidR="001D3394" w:rsidRPr="00BB47C7" w:rsidRDefault="001D3394" w:rsidP="00BB47C7">
            <w:pPr>
              <w:pStyle w:val="a3"/>
              <w:numPr>
                <w:ilvl w:val="0"/>
                <w:numId w:val="37"/>
              </w:numPr>
              <w:tabs>
                <w:tab w:val="left" w:pos="219"/>
              </w:tabs>
              <w:ind w:left="219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სწორად აღწერს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 xml:space="preserve"> ექსტერიერზე გამოსაყენებელ დეკორატიული  გრუნტის</w:t>
            </w:r>
            <w:r w:rsidRPr="00BB47C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>სახეობას;</w:t>
            </w:r>
          </w:p>
          <w:p w:rsidR="001D3394" w:rsidRPr="00BB47C7" w:rsidRDefault="001D3394" w:rsidP="00BB47C7">
            <w:pPr>
              <w:pStyle w:val="a3"/>
              <w:numPr>
                <w:ilvl w:val="0"/>
                <w:numId w:val="37"/>
              </w:numPr>
              <w:tabs>
                <w:tab w:val="left" w:pos="219"/>
              </w:tabs>
              <w:ind w:left="219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Pr="00BB47C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 xml:space="preserve">ინტერიერში გამოსაყენებელ დეკორატიულ გრუნტებს; </w:t>
            </w:r>
          </w:p>
          <w:p w:rsidR="001D3394" w:rsidRPr="00BB47C7" w:rsidRDefault="001D3394" w:rsidP="00BB47C7">
            <w:pPr>
              <w:pStyle w:val="a3"/>
              <w:numPr>
                <w:ilvl w:val="0"/>
                <w:numId w:val="37"/>
              </w:numPr>
              <w:tabs>
                <w:tab w:val="left" w:pos="219"/>
              </w:tabs>
              <w:ind w:left="219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>აღწერს ზედაპირის ლილვაკებითა და ფუნჯებით გამოყვანის მეთოდებს და პრინციპებს;</w:t>
            </w:r>
          </w:p>
          <w:p w:rsidR="001D3394" w:rsidRPr="00BB47C7" w:rsidRDefault="001D3394" w:rsidP="00BB47C7">
            <w:pPr>
              <w:pStyle w:val="a3"/>
              <w:numPr>
                <w:ilvl w:val="0"/>
                <w:numId w:val="37"/>
              </w:numPr>
              <w:tabs>
                <w:tab w:val="left" w:pos="219"/>
              </w:tabs>
              <w:ind w:left="219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Pr="00BB47C7">
              <w:rPr>
                <w:rFonts w:ascii="Sylfaen" w:hAnsi="Sylfaen" w:cs="Sylfaen"/>
                <w:sz w:val="20"/>
                <w:szCs w:val="20"/>
                <w:lang w:val="ka-GE"/>
              </w:rPr>
              <w:t>აღწერს  ექსტერიერსა და ინტერიერზე დეკორაციების  (დანაფარების) შექმნის  სამუშაოების  თანმიმდევრობას;</w:t>
            </w:r>
          </w:p>
          <w:p w:rsidR="001D3394" w:rsidRPr="00BB47C7" w:rsidRDefault="001D3394" w:rsidP="00BB47C7">
            <w:pPr>
              <w:pStyle w:val="a3"/>
              <w:numPr>
                <w:ilvl w:val="0"/>
                <w:numId w:val="37"/>
              </w:numPr>
              <w:tabs>
                <w:tab w:val="left" w:pos="219"/>
              </w:tabs>
              <w:ind w:left="219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>აღწერს  ექსტერიერსა და ინტერიერში შესასრულებელი სამუშაოების თანმიმდევრობას;</w:t>
            </w:r>
          </w:p>
          <w:p w:rsidR="001D3394" w:rsidRPr="00BB47C7" w:rsidRDefault="001D3394" w:rsidP="00BB47C7">
            <w:pPr>
              <w:pStyle w:val="a3"/>
              <w:numPr>
                <w:ilvl w:val="0"/>
                <w:numId w:val="37"/>
              </w:numPr>
              <w:tabs>
                <w:tab w:val="left" w:pos="219"/>
                <w:tab w:val="left" w:pos="360"/>
              </w:tabs>
              <w:ind w:left="219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Pr="00BB47C7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Pr="00BB47C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BB47C7">
              <w:rPr>
                <w:rFonts w:ascii="Sylfaen" w:hAnsi="Sylfaen" w:cs="Arial"/>
                <w:sz w:val="20"/>
                <w:szCs w:val="20"/>
                <w:lang w:val="ka-GE"/>
              </w:rPr>
              <w:t>ექსტერიერსა და ინტერიერზე დეკორატიული საღებავების</w:t>
            </w:r>
            <w:r w:rsidRPr="00BB47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 xml:space="preserve"> დატანის წესს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უსაფრთხოების ნორმების დაცვით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1D3394" w:rsidRPr="00BB47C7" w:rsidRDefault="001D3394" w:rsidP="00BB47C7">
            <w:pPr>
              <w:pStyle w:val="a3"/>
              <w:numPr>
                <w:ilvl w:val="0"/>
                <w:numId w:val="37"/>
              </w:numPr>
              <w:tabs>
                <w:tab w:val="left" w:pos="219"/>
                <w:tab w:val="left" w:pos="360"/>
              </w:tabs>
              <w:ind w:left="219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 xml:space="preserve">აღწერს ზედაპირის ლილვაკებითა და ფუნჯებით გამოყვანის მეთოდებს და პრინციპებს. </w:t>
            </w:r>
          </w:p>
          <w:p w:rsidR="001D3394" w:rsidRPr="00BB47C7" w:rsidRDefault="001D3394" w:rsidP="00BB47C7">
            <w:pPr>
              <w:tabs>
                <w:tab w:val="left" w:pos="360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88" w:type="pct"/>
          </w:tcPr>
          <w:p w:rsidR="001D3394" w:rsidRPr="00BB47C7" w:rsidRDefault="001D3394" w:rsidP="00BB47C7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BB47C7">
              <w:rPr>
                <w:rFonts w:ascii="Sylfaen" w:hAnsi="Sylfaen" w:cs="Sylfaen"/>
                <w:bCs/>
                <w:lang w:val="ka-GE"/>
              </w:rPr>
              <w:t>სრულადაა  ასახული შესრულების კრიტერიუმებში</w:t>
            </w:r>
          </w:p>
        </w:tc>
        <w:tc>
          <w:tcPr>
            <w:tcW w:w="806" w:type="pct"/>
          </w:tcPr>
          <w:p w:rsidR="001D3394" w:rsidRPr="00BB47C7" w:rsidRDefault="001D3394" w:rsidP="00BB47C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 w:cs="Arial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1D3394" w:rsidRPr="00BB47C7" w:rsidTr="001D3394">
        <w:trPr>
          <w:trHeight w:val="1043"/>
          <w:jc w:val="center"/>
        </w:trPr>
        <w:tc>
          <w:tcPr>
            <w:tcW w:w="1366" w:type="pct"/>
            <w:shd w:val="clear" w:color="auto" w:fill="auto"/>
          </w:tcPr>
          <w:p w:rsidR="001D3394" w:rsidRPr="00BB47C7" w:rsidRDefault="001D3394" w:rsidP="00BB47C7">
            <w:pPr>
              <w:pStyle w:val="a3"/>
              <w:numPr>
                <w:ilvl w:val="0"/>
                <w:numId w:val="33"/>
              </w:numPr>
              <w:tabs>
                <w:tab w:val="left" w:pos="360"/>
              </w:tabs>
              <w:ind w:left="90" w:hanging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დეკორატიული გრუნტების დატანა ექსტერიერზე და ინტერიერზე</w:t>
            </w:r>
          </w:p>
          <w:p w:rsidR="001D3394" w:rsidRPr="00BB47C7" w:rsidRDefault="001D3394" w:rsidP="00BB47C7">
            <w:pPr>
              <w:pStyle w:val="a3"/>
              <w:tabs>
                <w:tab w:val="left" w:pos="360"/>
              </w:tabs>
              <w:ind w:left="90" w:hanging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840" w:type="pct"/>
            <w:shd w:val="clear" w:color="auto" w:fill="auto"/>
          </w:tcPr>
          <w:p w:rsidR="001D3394" w:rsidRPr="00BB47C7" w:rsidRDefault="001D3394" w:rsidP="00BB47C7">
            <w:pPr>
              <w:pStyle w:val="a3"/>
              <w:numPr>
                <w:ilvl w:val="0"/>
                <w:numId w:val="38"/>
              </w:numPr>
              <w:tabs>
                <w:tab w:val="left" w:pos="219"/>
              </w:tabs>
              <w:ind w:left="219" w:hanging="27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დავალების შესაბამისად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 xml:space="preserve"> არჩევს საჭირო ხელსაწყო-იარაღებს დეკორაციების შესაქმნელად;</w:t>
            </w:r>
          </w:p>
          <w:p w:rsidR="001D3394" w:rsidRPr="00BB47C7" w:rsidRDefault="001D3394" w:rsidP="00BB47C7">
            <w:pPr>
              <w:pStyle w:val="a3"/>
              <w:numPr>
                <w:ilvl w:val="0"/>
                <w:numId w:val="38"/>
              </w:numPr>
              <w:tabs>
                <w:tab w:val="left" w:pos="360"/>
              </w:tabs>
              <w:ind w:left="219" w:hanging="21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დავალების შესაბამისად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 xml:space="preserve"> ახდენს სამუშაო ადგილის მოწყობას;</w:t>
            </w:r>
          </w:p>
          <w:p w:rsidR="001D3394" w:rsidRPr="00BB47C7" w:rsidRDefault="001D3394" w:rsidP="00BB47C7">
            <w:pPr>
              <w:pStyle w:val="a3"/>
              <w:numPr>
                <w:ilvl w:val="0"/>
                <w:numId w:val="38"/>
              </w:numPr>
              <w:tabs>
                <w:tab w:val="left" w:pos="219"/>
              </w:tabs>
              <w:ind w:left="219" w:hanging="27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დავალების შესაბამისად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 xml:space="preserve"> არჩევს საჭირო  გრუნტს დეკორაციების შესაქმნელად;</w:t>
            </w:r>
          </w:p>
          <w:p w:rsidR="001D3394" w:rsidRPr="00BB47C7" w:rsidRDefault="001D3394" w:rsidP="00BB47C7">
            <w:pPr>
              <w:pStyle w:val="a3"/>
              <w:numPr>
                <w:ilvl w:val="0"/>
                <w:numId w:val="38"/>
              </w:numPr>
              <w:tabs>
                <w:tab w:val="left" w:pos="219"/>
              </w:tabs>
              <w:ind w:left="219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დავალების შესაბამისად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 xml:space="preserve"> დააქვს დეკორაციული გრუნტები სხვადასხვა ხელსაწყოებით.</w:t>
            </w:r>
          </w:p>
        </w:tc>
        <w:tc>
          <w:tcPr>
            <w:tcW w:w="988" w:type="pct"/>
          </w:tcPr>
          <w:p w:rsidR="001D3394" w:rsidRPr="00BB47C7" w:rsidRDefault="001D3394" w:rsidP="00BB47C7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 ასახული შესრულების კრიტერიუმებში</w:t>
            </w:r>
          </w:p>
        </w:tc>
        <w:tc>
          <w:tcPr>
            <w:tcW w:w="806" w:type="pct"/>
          </w:tcPr>
          <w:p w:rsidR="001D3394" w:rsidRPr="00BB47C7" w:rsidRDefault="001D3394" w:rsidP="00BB47C7">
            <w:pPr>
              <w:jc w:val="both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BB47C7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1D3394" w:rsidRPr="00BB47C7" w:rsidTr="001D3394">
        <w:trPr>
          <w:trHeight w:val="1043"/>
          <w:jc w:val="center"/>
        </w:trPr>
        <w:tc>
          <w:tcPr>
            <w:tcW w:w="1366" w:type="pct"/>
            <w:shd w:val="clear" w:color="auto" w:fill="auto"/>
          </w:tcPr>
          <w:p w:rsidR="001D3394" w:rsidRPr="00BB47C7" w:rsidRDefault="001D3394" w:rsidP="00BB47C7">
            <w:pPr>
              <w:tabs>
                <w:tab w:val="left" w:pos="360"/>
              </w:tabs>
              <w:ind w:left="90" w:hanging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3. ექსტერიერისა და ინტერიერის ზედაპირებზე დეკორატიული საღებავების დატანა</w:t>
            </w:r>
          </w:p>
          <w:p w:rsidR="001D3394" w:rsidRPr="00BB47C7" w:rsidRDefault="001D3394" w:rsidP="00BB47C7">
            <w:pPr>
              <w:pStyle w:val="a3"/>
              <w:tabs>
                <w:tab w:val="left" w:pos="360"/>
              </w:tabs>
              <w:ind w:left="90" w:hanging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840" w:type="pct"/>
            <w:shd w:val="clear" w:color="auto" w:fill="auto"/>
          </w:tcPr>
          <w:p w:rsidR="001D3394" w:rsidRPr="00BB47C7" w:rsidRDefault="001D3394" w:rsidP="00BB47C7">
            <w:pPr>
              <w:pStyle w:val="a3"/>
              <w:numPr>
                <w:ilvl w:val="0"/>
                <w:numId w:val="35"/>
              </w:numPr>
              <w:tabs>
                <w:tab w:val="left" w:pos="360"/>
              </w:tabs>
              <w:spacing w:after="200"/>
              <w:ind w:left="9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დავალების შესაბამისად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არჩევს დეკორატიულ საღებავ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>ს ექსტერიერისა და ინტერიერისათვის;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1D3394" w:rsidRPr="00BB47C7" w:rsidRDefault="001D3394" w:rsidP="00BB47C7">
            <w:pPr>
              <w:pStyle w:val="a3"/>
              <w:numPr>
                <w:ilvl w:val="0"/>
                <w:numId w:val="35"/>
              </w:numPr>
              <w:tabs>
                <w:tab w:val="left" w:pos="360"/>
              </w:tabs>
              <w:spacing w:after="200"/>
              <w:ind w:left="9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>ინსტრუქციების მიხედვით</w:t>
            </w:r>
            <w:r w:rsidRPr="00BB47C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>ზუსტად განსაზღვრავს საღებავების შედგენილობას  ინტერიერისა და ექსტერიერისათვის;</w:t>
            </w:r>
          </w:p>
          <w:p w:rsidR="001D3394" w:rsidRPr="00BB47C7" w:rsidRDefault="001D3394" w:rsidP="00BB47C7">
            <w:pPr>
              <w:pStyle w:val="a3"/>
              <w:numPr>
                <w:ilvl w:val="0"/>
                <w:numId w:val="35"/>
              </w:numPr>
              <w:tabs>
                <w:tab w:val="left" w:pos="82"/>
                <w:tab w:val="left" w:pos="360"/>
              </w:tabs>
              <w:ind w:left="9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დავალების შესაბამისად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 xml:space="preserve"> ზომავს და ადგენს 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შესაღებ ფართობს;</w:t>
            </w:r>
          </w:p>
          <w:p w:rsidR="001D3394" w:rsidRPr="00DD7931" w:rsidRDefault="001D3394" w:rsidP="00BB47C7">
            <w:pPr>
              <w:pStyle w:val="a3"/>
              <w:numPr>
                <w:ilvl w:val="0"/>
                <w:numId w:val="35"/>
              </w:numPr>
              <w:tabs>
                <w:tab w:val="left" w:pos="82"/>
                <w:tab w:val="left" w:pos="262"/>
                <w:tab w:val="left" w:pos="360"/>
              </w:tabs>
              <w:ind w:left="9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დავალების შესაბამისად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B47C7">
              <w:rPr>
                <w:rFonts w:ascii="Sylfaen" w:hAnsi="Sylfaen" w:cs="Sylfaen"/>
                <w:sz w:val="20"/>
                <w:szCs w:val="20"/>
                <w:lang w:val="ka-GE"/>
              </w:rPr>
              <w:t>ასრულებს</w:t>
            </w:r>
            <w:r w:rsidRPr="00BB47C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ზედაპირებზე დეკორატიული  საღებავების </w:t>
            </w:r>
            <w:r w:rsidRPr="00BB47C7">
              <w:rPr>
                <w:rFonts w:ascii="Sylfaen" w:hAnsi="Sylfaen" w:cs="Sylfaen"/>
                <w:sz w:val="20"/>
                <w:szCs w:val="20"/>
                <w:lang w:val="ka-GE"/>
              </w:rPr>
              <w:t>დატანას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1D3394" w:rsidRPr="00DD7931" w:rsidRDefault="001D3394" w:rsidP="00DD7931">
            <w:pPr>
              <w:pStyle w:val="a3"/>
              <w:numPr>
                <w:ilvl w:val="0"/>
                <w:numId w:val="35"/>
              </w:numPr>
              <w:shd w:val="clear" w:color="auto" w:fill="FFFFFF" w:themeFill="background1"/>
              <w:ind w:left="276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D7931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ახდენს ნარჩენების უტილიზებას;</w:t>
            </w:r>
          </w:p>
          <w:p w:rsidR="001D3394" w:rsidRPr="00BB47C7" w:rsidRDefault="001D3394" w:rsidP="00DD7931">
            <w:pPr>
              <w:pStyle w:val="a3"/>
              <w:numPr>
                <w:ilvl w:val="0"/>
                <w:numId w:val="35"/>
              </w:numPr>
              <w:tabs>
                <w:tab w:val="left" w:pos="82"/>
                <w:tab w:val="left" w:pos="262"/>
                <w:tab w:val="left" w:pos="360"/>
              </w:tabs>
              <w:ind w:left="9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იცავს ჰიგიენის ნორმებს.</w:t>
            </w:r>
          </w:p>
        </w:tc>
        <w:tc>
          <w:tcPr>
            <w:tcW w:w="988" w:type="pct"/>
          </w:tcPr>
          <w:p w:rsidR="001D3394" w:rsidRPr="00BB47C7" w:rsidRDefault="001D3394" w:rsidP="00BB47C7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  ასახული შესრულების კრიტერიუმებში</w:t>
            </w:r>
          </w:p>
        </w:tc>
        <w:tc>
          <w:tcPr>
            <w:tcW w:w="806" w:type="pct"/>
          </w:tcPr>
          <w:p w:rsidR="001D3394" w:rsidRPr="00BB47C7" w:rsidRDefault="001D3394" w:rsidP="00BB47C7">
            <w:pPr>
              <w:jc w:val="both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BB47C7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:rsidR="00B76221" w:rsidRPr="00BB47C7" w:rsidRDefault="00B76221" w:rsidP="00BB47C7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BB47C7" w:rsidRDefault="00490842" w:rsidP="00BB47C7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BB47C7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BB47C7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BB47C7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BB47C7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:rsidR="00285684" w:rsidRPr="00BB47C7" w:rsidRDefault="004326F1" w:rsidP="00BB47C7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BB47C7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BB47C7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BB47C7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BB47C7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BB47C7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BB47C7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AE1CD7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138"/>
        <w:gridCol w:w="3475"/>
        <w:gridCol w:w="2496"/>
        <w:gridCol w:w="2228"/>
        <w:gridCol w:w="4557"/>
      </w:tblGrid>
      <w:tr w:rsidR="00BB47C7" w:rsidRPr="00BB47C7" w:rsidTr="00542E94">
        <w:tc>
          <w:tcPr>
            <w:tcW w:w="718" w:type="pct"/>
          </w:tcPr>
          <w:p w:rsidR="009106AE" w:rsidRPr="00BB47C7" w:rsidRDefault="009106AE" w:rsidP="00BB47C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B47C7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167" w:type="pct"/>
          </w:tcPr>
          <w:p w:rsidR="009106AE" w:rsidRPr="00BB47C7" w:rsidRDefault="009106AE" w:rsidP="00BB47C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B47C7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38" w:type="pct"/>
          </w:tcPr>
          <w:p w:rsidR="009106AE" w:rsidRPr="00BB47C7" w:rsidRDefault="009106AE" w:rsidP="00BB47C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B47C7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BB47C7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BB47C7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748" w:type="pct"/>
          </w:tcPr>
          <w:p w:rsidR="009106AE" w:rsidRPr="00BB47C7" w:rsidRDefault="009106AE" w:rsidP="00BB47C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B47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მეთოდი/მეთოდები </w:t>
            </w:r>
          </w:p>
        </w:tc>
        <w:tc>
          <w:tcPr>
            <w:tcW w:w="1530" w:type="pct"/>
          </w:tcPr>
          <w:p w:rsidR="009106AE" w:rsidRPr="00BB47C7" w:rsidRDefault="009106AE" w:rsidP="00BB47C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B47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B61153" w:rsidRPr="00BB47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542E94" w:rsidRPr="00BB47C7" w:rsidTr="00542E94">
        <w:tc>
          <w:tcPr>
            <w:tcW w:w="718" w:type="pct"/>
          </w:tcPr>
          <w:p w:rsidR="00542E94" w:rsidRPr="00BB47C7" w:rsidRDefault="00542E94" w:rsidP="00BB47C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B47C7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167" w:type="pct"/>
          </w:tcPr>
          <w:p w:rsidR="00542E94" w:rsidRPr="00BB47C7" w:rsidRDefault="00542E94" w:rsidP="00BB47C7">
            <w:pPr>
              <w:pStyle w:val="a3"/>
              <w:numPr>
                <w:ilvl w:val="0"/>
                <w:numId w:val="36"/>
              </w:numPr>
              <w:ind w:left="252" w:hanging="25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>მასალები დეკორაციული სამუშაოსათვის;</w:t>
            </w:r>
          </w:p>
          <w:p w:rsidR="00542E94" w:rsidRPr="00BB47C7" w:rsidRDefault="00542E94" w:rsidP="00BB47C7">
            <w:pPr>
              <w:pStyle w:val="a3"/>
              <w:numPr>
                <w:ilvl w:val="0"/>
                <w:numId w:val="36"/>
              </w:numPr>
              <w:ind w:left="252" w:hanging="25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 w:cs="Sylfaen"/>
                <w:sz w:val="20"/>
                <w:szCs w:val="20"/>
                <w:lang w:val="ka-GE"/>
              </w:rPr>
              <w:t>გრუნტების</w:t>
            </w:r>
            <w:r w:rsidRPr="00BB47C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BB47C7">
              <w:rPr>
                <w:rFonts w:ascii="Sylfaen" w:hAnsi="Sylfaen" w:cs="Sylfaen"/>
                <w:sz w:val="20"/>
                <w:szCs w:val="20"/>
                <w:lang w:val="ka-GE"/>
              </w:rPr>
              <w:t>შერჩევა</w:t>
            </w:r>
            <w:r w:rsidRPr="00BB47C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BB47C7">
              <w:rPr>
                <w:rFonts w:ascii="Sylfaen" w:hAnsi="Sylfaen" w:cs="Sylfaen"/>
                <w:sz w:val="20"/>
                <w:szCs w:val="20"/>
                <w:lang w:val="ka-GE"/>
              </w:rPr>
              <w:t>სიბლანტის</w:t>
            </w:r>
            <w:r w:rsidRPr="00BB47C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BB47C7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  <w:r w:rsidRPr="00BB47C7">
              <w:rPr>
                <w:rFonts w:ascii="Sylfaen" w:hAnsi="Sylfaen" w:cs="Calibri"/>
                <w:sz w:val="20"/>
                <w:szCs w:val="20"/>
                <w:lang w:val="ka-GE"/>
              </w:rPr>
              <w:t>;</w:t>
            </w:r>
          </w:p>
          <w:p w:rsidR="00542E94" w:rsidRPr="00BB47C7" w:rsidRDefault="00542E94" w:rsidP="00BB47C7">
            <w:pPr>
              <w:pStyle w:val="a3"/>
              <w:numPr>
                <w:ilvl w:val="0"/>
                <w:numId w:val="36"/>
              </w:numPr>
              <w:ind w:left="252" w:hanging="25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>ექსტერიერში და ინტერიერში გამოყენებული გრუნტების სახეობები.</w:t>
            </w:r>
          </w:p>
          <w:p w:rsidR="00542E94" w:rsidRPr="00BB47C7" w:rsidRDefault="00542E94" w:rsidP="00BB47C7">
            <w:pPr>
              <w:pStyle w:val="a3"/>
              <w:numPr>
                <w:ilvl w:val="0"/>
                <w:numId w:val="36"/>
              </w:numPr>
              <w:ind w:left="252" w:hanging="25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>დეკორაციული გრუნტები (ჰავთგრუნტი, პუცგრუნტი და სილიკონმინერა);</w:t>
            </w:r>
          </w:p>
          <w:p w:rsidR="00542E94" w:rsidRPr="00BB47C7" w:rsidRDefault="00542E94" w:rsidP="00BB47C7">
            <w:pPr>
              <w:pStyle w:val="a3"/>
              <w:ind w:left="25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38" w:type="pct"/>
          </w:tcPr>
          <w:p w:rsidR="00542E94" w:rsidRPr="00BB47C7" w:rsidRDefault="00542E94" w:rsidP="00BB47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 xml:space="preserve"> (ფრონტალური სწავლება/მონოლოგი), </w:t>
            </w:r>
            <w:r w:rsidRPr="00BB47C7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პრაქტიკული მეცადინეობა, დემონსტრირება;</w:t>
            </w:r>
          </w:p>
          <w:p w:rsidR="00542E94" w:rsidRPr="00BB47C7" w:rsidRDefault="00542E94" w:rsidP="00BB47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B47C7">
              <w:rPr>
                <w:rFonts w:ascii="Sylfaen" w:hAnsi="Sylfaen" w:cs="Sylfaen"/>
                <w:sz w:val="20"/>
                <w:szCs w:val="20"/>
                <w:lang w:val="ka-GE"/>
              </w:rPr>
              <w:t>განხილვები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542E94" w:rsidRPr="00BB47C7" w:rsidRDefault="00542E94" w:rsidP="00BB47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 w:cs="Sylfaen"/>
                <w:sz w:val="20"/>
                <w:szCs w:val="20"/>
                <w:lang w:val="ka-GE"/>
              </w:rPr>
              <w:t>კონსულტაცია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542E94" w:rsidRPr="00BB47C7" w:rsidRDefault="00542E94" w:rsidP="00BB47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B47C7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542E94" w:rsidRPr="00BB47C7" w:rsidRDefault="00542E94" w:rsidP="00BB47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B47C7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542E94" w:rsidRPr="00BB47C7" w:rsidRDefault="00542E94" w:rsidP="00BB47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48" w:type="pct"/>
          </w:tcPr>
          <w:p w:rsidR="00542E94" w:rsidRDefault="00542E94">
            <w:pPr>
              <w:spacing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ზეპირი გამოკითხვა</w:t>
            </w:r>
          </w:p>
        </w:tc>
        <w:tc>
          <w:tcPr>
            <w:tcW w:w="1530" w:type="pct"/>
          </w:tcPr>
          <w:p w:rsidR="00542E94" w:rsidRDefault="00542E9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ზეპირი მტკიცებულება</w:t>
            </w:r>
          </w:p>
          <w:p w:rsidR="00542E94" w:rsidRDefault="00542E94" w:rsidP="00542E9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ზეპირი: პროფესიული მასწავლებლის მიერ შევსებული ჩანაწერი, შეფასების ფურცელი</w:t>
            </w:r>
          </w:p>
        </w:tc>
      </w:tr>
      <w:tr w:rsidR="00BB47C7" w:rsidRPr="00BB47C7" w:rsidTr="00542E94">
        <w:tc>
          <w:tcPr>
            <w:tcW w:w="718" w:type="pct"/>
          </w:tcPr>
          <w:p w:rsidR="003A0236" w:rsidRPr="00BB47C7" w:rsidRDefault="003A0236" w:rsidP="00BB47C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B47C7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167" w:type="pct"/>
          </w:tcPr>
          <w:p w:rsidR="00450B7F" w:rsidRPr="00BB47C7" w:rsidRDefault="003A0236" w:rsidP="00BB47C7">
            <w:pPr>
              <w:pStyle w:val="a3"/>
              <w:numPr>
                <w:ilvl w:val="0"/>
                <w:numId w:val="36"/>
              </w:numPr>
              <w:tabs>
                <w:tab w:val="left" w:pos="2768"/>
              </w:tabs>
              <w:ind w:left="252" w:hanging="25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>დეკორაციების გასაკეთებელი ხელსაწყოები: სავარცხელი, ღრუბელი, ფუნჯი, გორგოლაჭი და სხვა.</w:t>
            </w:r>
          </w:p>
          <w:p w:rsidR="003A0236" w:rsidRPr="00BB47C7" w:rsidRDefault="00614D25" w:rsidP="00BB47C7">
            <w:pPr>
              <w:pStyle w:val="a3"/>
              <w:numPr>
                <w:ilvl w:val="0"/>
                <w:numId w:val="36"/>
              </w:numPr>
              <w:tabs>
                <w:tab w:val="left" w:pos="2768"/>
              </w:tabs>
              <w:ind w:left="252" w:hanging="25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>დეკორატიული გრუნტები;</w:t>
            </w:r>
          </w:p>
          <w:p w:rsidR="00614D25" w:rsidRPr="00BB47C7" w:rsidRDefault="00614D25" w:rsidP="00BB47C7">
            <w:pPr>
              <w:pStyle w:val="a3"/>
              <w:numPr>
                <w:ilvl w:val="0"/>
                <w:numId w:val="36"/>
              </w:numPr>
              <w:tabs>
                <w:tab w:val="left" w:pos="2768"/>
              </w:tabs>
              <w:ind w:left="252" w:hanging="25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>დეკორატიული გრუნტების დატანის მეთოდები;</w:t>
            </w:r>
          </w:p>
          <w:p w:rsidR="00614D25" w:rsidRPr="00BB47C7" w:rsidRDefault="00614D25" w:rsidP="00BB47C7">
            <w:pPr>
              <w:pStyle w:val="a3"/>
              <w:numPr>
                <w:ilvl w:val="0"/>
                <w:numId w:val="36"/>
              </w:numPr>
              <w:tabs>
                <w:tab w:val="left" w:pos="2768"/>
              </w:tabs>
              <w:ind w:left="252" w:hanging="25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>დეკორაციების შექმნის მეთოდები.</w:t>
            </w:r>
          </w:p>
        </w:tc>
        <w:tc>
          <w:tcPr>
            <w:tcW w:w="838" w:type="pct"/>
          </w:tcPr>
          <w:p w:rsidR="003A0236" w:rsidRPr="00BB47C7" w:rsidRDefault="003A0236" w:rsidP="00BB47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 xml:space="preserve"> (ფრონტალური სწავლება/მონოლოგი), </w:t>
            </w:r>
            <w:r w:rsidRPr="00BB47C7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პრაქტიკული მეცადინეობა, დემონსტრირება;</w:t>
            </w:r>
          </w:p>
          <w:p w:rsidR="003A0236" w:rsidRPr="00BB47C7" w:rsidRDefault="003A0236" w:rsidP="00BB47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B47C7">
              <w:rPr>
                <w:rFonts w:ascii="Sylfaen" w:hAnsi="Sylfaen" w:cs="Sylfaen"/>
                <w:sz w:val="20"/>
                <w:szCs w:val="20"/>
                <w:lang w:val="ka-GE"/>
              </w:rPr>
              <w:t>განხილვები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3A0236" w:rsidRPr="00BB47C7" w:rsidRDefault="003A0236" w:rsidP="00BB47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 w:cs="Sylfaen"/>
                <w:sz w:val="20"/>
                <w:szCs w:val="20"/>
                <w:lang w:val="ka-GE"/>
              </w:rPr>
              <w:t>კონსულტაცია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3A0236" w:rsidRPr="00BB47C7" w:rsidRDefault="003A0236" w:rsidP="00BB47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B47C7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3A0236" w:rsidRPr="00BB47C7" w:rsidRDefault="003A0236" w:rsidP="00BB47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B47C7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3A0236" w:rsidRPr="00BB47C7" w:rsidRDefault="003A0236" w:rsidP="00BB47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48" w:type="pct"/>
          </w:tcPr>
          <w:p w:rsidR="003A0236" w:rsidRPr="00BB47C7" w:rsidRDefault="003A0236" w:rsidP="00BB47C7">
            <w:pPr>
              <w:spacing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B47C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Pr="00BB47C7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="004F5CC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B47C7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B47C7">
              <w:rPr>
                <w:rFonts w:ascii="Sylfaen" w:hAnsi="Sylfaen" w:cs="Sylfaen"/>
                <w:sz w:val="20"/>
                <w:szCs w:val="20"/>
                <w:lang w:val="ka-GE"/>
              </w:rPr>
              <w:t>ქცევითი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B47C7">
              <w:rPr>
                <w:rFonts w:ascii="Sylfaen" w:hAnsi="Sylfaen" w:cs="Sylfaen"/>
                <w:sz w:val="20"/>
                <w:szCs w:val="20"/>
                <w:lang w:val="ka-GE"/>
              </w:rPr>
              <w:t>უნარების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B47C7">
              <w:rPr>
                <w:rFonts w:ascii="Sylfaen" w:hAnsi="Sylfaen" w:cs="Sylfaen"/>
                <w:sz w:val="20"/>
                <w:szCs w:val="20"/>
                <w:lang w:val="ka-GE"/>
              </w:rPr>
              <w:t>გამოვლენისთვის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="00BB47C7">
              <w:rPr>
                <w:rFonts w:ascii="Sylfaen" w:hAnsi="Sylfaen"/>
                <w:sz w:val="20"/>
                <w:szCs w:val="20"/>
                <w:lang w:val="ka-GE"/>
              </w:rPr>
              <w:t xml:space="preserve"> შესრულებაზე დაკვირვება</w:t>
            </w:r>
          </w:p>
          <w:p w:rsidR="003A0236" w:rsidRPr="00BB47C7" w:rsidRDefault="003A0236" w:rsidP="00BB47C7">
            <w:pPr>
              <w:spacing w:after="200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30" w:type="pct"/>
          </w:tcPr>
          <w:p w:rsidR="003A0236" w:rsidRPr="00BB47C7" w:rsidRDefault="00614D25" w:rsidP="00542E9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B47C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მასწავლებლის მიერ წერილობითი ჩანაწერი</w:t>
            </w:r>
            <w:r w:rsidR="004F5CCC">
              <w:rPr>
                <w:rFonts w:ascii="Sylfaen" w:hAnsi="Sylfaen"/>
                <w:sz w:val="20"/>
                <w:szCs w:val="20"/>
                <w:lang w:val="ka-GE"/>
              </w:rPr>
              <w:t xml:space="preserve">;  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 w:rsidR="004F5CC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BB47C7" w:rsidRPr="00BB47C7" w:rsidTr="00542E94">
        <w:tc>
          <w:tcPr>
            <w:tcW w:w="718" w:type="pct"/>
          </w:tcPr>
          <w:p w:rsidR="003A0236" w:rsidRPr="00BB47C7" w:rsidRDefault="00450B7F" w:rsidP="00BB47C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167" w:type="pct"/>
          </w:tcPr>
          <w:p w:rsidR="003A0236" w:rsidRPr="00BB47C7" w:rsidRDefault="003A0236" w:rsidP="00BB47C7">
            <w:pPr>
              <w:pStyle w:val="a3"/>
              <w:numPr>
                <w:ilvl w:val="0"/>
                <w:numId w:val="36"/>
              </w:numPr>
              <w:ind w:left="252" w:hanging="25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 xml:space="preserve">დეკორატიული საღებავები; 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ექსტერიერისა და ინტერიერისათვის საჭირო დეკორატიული საღებავები</w:t>
            </w:r>
            <w:r w:rsidR="00614D25" w:rsidRPr="00BB47C7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14D25" w:rsidRPr="00BB47C7" w:rsidRDefault="00614D25" w:rsidP="00BB47C7">
            <w:pPr>
              <w:pStyle w:val="a3"/>
              <w:numPr>
                <w:ilvl w:val="0"/>
                <w:numId w:val="36"/>
              </w:numPr>
              <w:tabs>
                <w:tab w:val="left" w:pos="2768"/>
              </w:tabs>
              <w:ind w:left="252" w:hanging="25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>ზედაპირის შეღებვა ლაქებითა და მინანქრით;</w:t>
            </w:r>
          </w:p>
          <w:p w:rsidR="00614D25" w:rsidRPr="00BB47C7" w:rsidRDefault="00614D25" w:rsidP="00BB47C7">
            <w:pPr>
              <w:pStyle w:val="a3"/>
              <w:numPr>
                <w:ilvl w:val="0"/>
                <w:numId w:val="36"/>
              </w:numPr>
              <w:tabs>
                <w:tab w:val="left" w:pos="2768"/>
              </w:tabs>
              <w:ind w:left="252" w:hanging="25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>ღებვა ზეთიანი შემადგენლობით;</w:t>
            </w:r>
          </w:p>
          <w:p w:rsidR="00614D25" w:rsidRPr="00BB47C7" w:rsidRDefault="00614D25" w:rsidP="00BB47C7">
            <w:pPr>
              <w:pStyle w:val="a3"/>
              <w:numPr>
                <w:ilvl w:val="0"/>
                <w:numId w:val="36"/>
              </w:numPr>
              <w:tabs>
                <w:tab w:val="left" w:pos="2768"/>
              </w:tabs>
              <w:ind w:left="252" w:hanging="25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>ზედაპირის ღებვა უწყლო შემადგენლობით;</w:t>
            </w:r>
          </w:p>
          <w:p w:rsidR="00614D25" w:rsidRPr="00BB47C7" w:rsidRDefault="00614D25" w:rsidP="00BB47C7">
            <w:pPr>
              <w:pStyle w:val="a3"/>
              <w:numPr>
                <w:ilvl w:val="0"/>
                <w:numId w:val="36"/>
              </w:numPr>
              <w:tabs>
                <w:tab w:val="left" w:pos="2768"/>
              </w:tabs>
              <w:ind w:left="252" w:hanging="25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>უმარტივესი სამღებრო გამოყვანა;</w:t>
            </w:r>
          </w:p>
          <w:p w:rsidR="003A0236" w:rsidRPr="00BB47C7" w:rsidRDefault="003A0236" w:rsidP="00BB47C7">
            <w:pPr>
              <w:pStyle w:val="a3"/>
              <w:numPr>
                <w:ilvl w:val="0"/>
                <w:numId w:val="36"/>
              </w:numPr>
              <w:ind w:left="252" w:hanging="25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>სამღებრო გორგოლაჭი;</w:t>
            </w:r>
          </w:p>
          <w:p w:rsidR="003A0236" w:rsidRPr="00BB47C7" w:rsidRDefault="003A0236" w:rsidP="00BB47C7">
            <w:pPr>
              <w:pStyle w:val="a3"/>
              <w:numPr>
                <w:ilvl w:val="0"/>
                <w:numId w:val="36"/>
              </w:numPr>
              <w:ind w:left="252" w:hanging="25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>ფუნჯის თვისებები, ღრუბელი, ჩიპსები, ზედაპირის ღებვისათვის. ექსტერიერის კედლის შეღებვა, ინტერიერის კედლის შეღებვა;</w:t>
            </w:r>
          </w:p>
          <w:p w:rsidR="003A0236" w:rsidRPr="00BB47C7" w:rsidRDefault="003A0236" w:rsidP="00BB47C7">
            <w:pPr>
              <w:pStyle w:val="a3"/>
              <w:numPr>
                <w:ilvl w:val="0"/>
                <w:numId w:val="36"/>
              </w:numPr>
              <w:ind w:left="252" w:hanging="25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>ზედაპირის გამოყვანა ლილვაკით;</w:t>
            </w:r>
          </w:p>
          <w:p w:rsidR="003A0236" w:rsidRPr="00BB47C7" w:rsidRDefault="003A0236" w:rsidP="00BB47C7">
            <w:pPr>
              <w:pStyle w:val="a3"/>
              <w:numPr>
                <w:ilvl w:val="0"/>
                <w:numId w:val="36"/>
              </w:numPr>
              <w:ind w:left="252" w:hanging="25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>ზედაპირის გამოყვანა ფაქტურით;</w:t>
            </w:r>
          </w:p>
          <w:p w:rsidR="003A0236" w:rsidRPr="00BB47C7" w:rsidRDefault="003A0236" w:rsidP="00BB47C7">
            <w:pPr>
              <w:pStyle w:val="a3"/>
              <w:numPr>
                <w:ilvl w:val="0"/>
                <w:numId w:val="36"/>
              </w:numPr>
              <w:ind w:left="252" w:hanging="25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>ზედაპირის სამკუთხედის სახით გამოყვანა;</w:t>
            </w:r>
          </w:p>
          <w:p w:rsidR="003A0236" w:rsidRPr="00BB47C7" w:rsidRDefault="003A0236" w:rsidP="00BB47C7">
            <w:pPr>
              <w:pStyle w:val="a3"/>
              <w:numPr>
                <w:ilvl w:val="0"/>
                <w:numId w:val="36"/>
              </w:numPr>
              <w:ind w:left="252" w:hanging="25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>დისკოსებრი გამოყვანა და შტრიხვა</w:t>
            </w:r>
          </w:p>
          <w:p w:rsidR="003A0236" w:rsidRPr="00BB47C7" w:rsidRDefault="003A0236" w:rsidP="00BB47C7">
            <w:pPr>
              <w:pStyle w:val="a3"/>
              <w:numPr>
                <w:ilvl w:val="0"/>
                <w:numId w:val="36"/>
              </w:numPr>
              <w:ind w:left="252" w:hanging="25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>უახლესი დეკორატიული კოლექციები;</w:t>
            </w:r>
          </w:p>
          <w:p w:rsidR="00614D25" w:rsidRPr="00BB47C7" w:rsidRDefault="00614D25" w:rsidP="00BB47C7">
            <w:pPr>
              <w:pStyle w:val="a3"/>
              <w:numPr>
                <w:ilvl w:val="0"/>
                <w:numId w:val="36"/>
              </w:numPr>
              <w:ind w:left="252" w:hanging="25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>დეკორატიული შეღებვა საღებავებით;</w:t>
            </w:r>
          </w:p>
          <w:p w:rsidR="003A0236" w:rsidRPr="00BB47C7" w:rsidRDefault="003A0236" w:rsidP="00BB47C7">
            <w:pPr>
              <w:pStyle w:val="a3"/>
              <w:numPr>
                <w:ilvl w:val="0"/>
                <w:numId w:val="36"/>
              </w:numPr>
              <w:ind w:left="252" w:hanging="25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>ზედაპირის მოვლა.</w:t>
            </w:r>
          </w:p>
        </w:tc>
        <w:tc>
          <w:tcPr>
            <w:tcW w:w="838" w:type="pct"/>
          </w:tcPr>
          <w:p w:rsidR="003A0236" w:rsidRPr="00BB47C7" w:rsidRDefault="003A0236" w:rsidP="00BB47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 xml:space="preserve"> (ფრონტალური 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სწავლება/მონოლოგი), </w:t>
            </w:r>
            <w:r w:rsidRPr="00BB47C7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პრაქტიკული მეცადინეობა, დემონსტრირება;</w:t>
            </w:r>
          </w:p>
          <w:p w:rsidR="003A0236" w:rsidRPr="00BB47C7" w:rsidRDefault="003A0236" w:rsidP="00BB47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B47C7">
              <w:rPr>
                <w:rFonts w:ascii="Sylfaen" w:hAnsi="Sylfaen" w:cs="Sylfaen"/>
                <w:sz w:val="20"/>
                <w:szCs w:val="20"/>
                <w:lang w:val="ka-GE"/>
              </w:rPr>
              <w:t>განხილვები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3A0236" w:rsidRPr="00BB47C7" w:rsidRDefault="003A0236" w:rsidP="00BB47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 w:cs="Sylfaen"/>
                <w:sz w:val="20"/>
                <w:szCs w:val="20"/>
                <w:lang w:val="ka-GE"/>
              </w:rPr>
              <w:t>კონსულტაცია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3A0236" w:rsidRPr="00BB47C7" w:rsidRDefault="003A0236" w:rsidP="00BB47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B47C7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3A0236" w:rsidRPr="00BB47C7" w:rsidRDefault="003A0236" w:rsidP="00BB47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B47C7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48" w:type="pct"/>
          </w:tcPr>
          <w:p w:rsidR="00BB47C7" w:rsidRPr="00BB47C7" w:rsidRDefault="00BB47C7" w:rsidP="00BB47C7">
            <w:pPr>
              <w:spacing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პრაქტიკული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დავალების 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Pr="00BB47C7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="004F5CC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B47C7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B47C7">
              <w:rPr>
                <w:rFonts w:ascii="Sylfaen" w:hAnsi="Sylfaen" w:cs="Sylfaen"/>
                <w:sz w:val="20"/>
                <w:szCs w:val="20"/>
                <w:lang w:val="ka-GE"/>
              </w:rPr>
              <w:t>ქცევითი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B47C7">
              <w:rPr>
                <w:rFonts w:ascii="Sylfaen" w:hAnsi="Sylfaen" w:cs="Sylfaen"/>
                <w:sz w:val="20"/>
                <w:szCs w:val="20"/>
                <w:lang w:val="ka-GE"/>
              </w:rPr>
              <w:t>უნარების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B47C7">
              <w:rPr>
                <w:rFonts w:ascii="Sylfaen" w:hAnsi="Sylfaen" w:cs="Sylfaen"/>
                <w:sz w:val="20"/>
                <w:szCs w:val="20"/>
                <w:lang w:val="ka-GE"/>
              </w:rPr>
              <w:t>გამოვლენისთვის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შესრულებაზე დაკვირვება</w:t>
            </w:r>
          </w:p>
          <w:p w:rsidR="003A0236" w:rsidRPr="00BB47C7" w:rsidRDefault="003A0236" w:rsidP="00BB47C7">
            <w:pPr>
              <w:spacing w:after="200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30" w:type="pct"/>
          </w:tcPr>
          <w:p w:rsidR="003A0236" w:rsidRPr="00BB47C7" w:rsidRDefault="004F5CCC" w:rsidP="00542E9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B47C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პრაქტიკული დავალება დაკვირვებით - </w:t>
            </w:r>
            <w:r w:rsidRPr="00BB47C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შესრულების მტკიცებულება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მასწავლებლის მიერ წერილობითი 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 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BB47C7" w:rsidRPr="00BB47C7" w:rsidTr="00542E94">
        <w:trPr>
          <w:trHeight w:val="440"/>
        </w:trPr>
        <w:tc>
          <w:tcPr>
            <w:tcW w:w="718" w:type="pct"/>
          </w:tcPr>
          <w:p w:rsidR="00435445" w:rsidRPr="00BB47C7" w:rsidRDefault="00090CE8" w:rsidP="00BB47C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მიდგომები </w:t>
            </w:r>
            <w:r w:rsidR="00435445" w:rsidRPr="00BB47C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:rsidR="00435445" w:rsidRPr="00BB47C7" w:rsidRDefault="00435445" w:rsidP="00BB47C7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282" w:type="pct"/>
            <w:gridSpan w:val="4"/>
            <w:vAlign w:val="center"/>
          </w:tcPr>
          <w:p w:rsidR="009C0CB2" w:rsidRPr="009C0CB2" w:rsidRDefault="009C0CB2" w:rsidP="009C0CB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C0CB2">
              <w:rPr>
                <w:rFonts w:ascii="Sylfaen" w:hAnsi="Sylfaen"/>
                <w:sz w:val="20"/>
                <w:szCs w:val="20"/>
                <w:lang w:val="ka-GE"/>
              </w:rPr>
              <w:t>სტანდარტულ ჩანაწერებში მოცემული სწავლის შედეგების ნუმერაცია ავტომატურად არ გულისხმობს მათი განხორციელების თანმიმდევრობას. სწავლის შედეგები შესაძლოა განხორციელდეს ნებისმიერი კომბინაციით</w:t>
            </w:r>
            <w:r w:rsidRPr="009C0CB2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:rsidR="009C0CB2" w:rsidRPr="009C0CB2" w:rsidRDefault="009C0CB2" w:rsidP="009C0CB2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C0CB2">
              <w:rPr>
                <w:rFonts w:ascii="Sylfaen" w:hAnsi="Sylfaen" w:cs="Sylfaen"/>
                <w:sz w:val="20"/>
                <w:szCs w:val="20"/>
                <w:lang w:val="ka-GE"/>
              </w:rPr>
              <w:t>მოდულის</w:t>
            </w:r>
            <w:r w:rsidRPr="009C0CB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0CB2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მიმდინარეობისას</w:t>
            </w:r>
            <w:r w:rsidRPr="009C0CB2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9C0CB2">
              <w:rPr>
                <w:rFonts w:ascii="Sylfaen" w:hAnsi="Sylfaen" w:cs="Sylfaen"/>
                <w:sz w:val="20"/>
                <w:szCs w:val="20"/>
                <w:lang w:val="ka-GE"/>
              </w:rPr>
              <w:t>განმავითარებელი</w:t>
            </w:r>
            <w:r w:rsidRPr="009C0CB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0CB2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შეფასებები</w:t>
            </w:r>
            <w:r w:rsidRPr="009C0CB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0CB2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9C0CB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0CB2">
              <w:rPr>
                <w:rFonts w:ascii="Sylfaen" w:hAnsi="Sylfaen" w:cs="Sylfaen"/>
                <w:sz w:val="20"/>
                <w:szCs w:val="20"/>
                <w:lang w:val="ka-GE"/>
              </w:rPr>
              <w:t>სწავლის</w:t>
            </w:r>
            <w:r w:rsidRPr="009C0CB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0CB2">
              <w:rPr>
                <w:rFonts w:ascii="Sylfaen" w:hAnsi="Sylfaen" w:cs="Sylfaen"/>
                <w:sz w:val="20"/>
                <w:szCs w:val="20"/>
                <w:lang w:val="ka-GE"/>
              </w:rPr>
              <w:t>შედეგები</w:t>
            </w:r>
            <w:r w:rsidRPr="009C0CB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0CB2">
              <w:rPr>
                <w:rFonts w:ascii="Sylfaen" w:hAnsi="Sylfaen" w:cs="Sylfaen"/>
                <w:sz w:val="20"/>
                <w:szCs w:val="20"/>
                <w:lang w:val="ka-GE"/>
              </w:rPr>
              <w:t>საბოლოოდ</w:t>
            </w:r>
            <w:r w:rsidRPr="009C0CB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0CB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შეფასდება </w:t>
            </w:r>
            <w:r w:rsidRPr="009C0CB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0CB2">
              <w:rPr>
                <w:rFonts w:ascii="Sylfaen" w:hAnsi="Sylfaen" w:cs="Sylfaen"/>
                <w:sz w:val="20"/>
                <w:szCs w:val="20"/>
                <w:lang w:val="ka-GE"/>
              </w:rPr>
              <w:t>ერთდროულად</w:t>
            </w:r>
            <w:r w:rsidRPr="009C0CB2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:rsidR="00435445" w:rsidRPr="00BB47C7" w:rsidRDefault="009C0CB2" w:rsidP="009C0CB2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proofErr w:type="spellStart"/>
            <w:r w:rsidRPr="009C0CB2">
              <w:rPr>
                <w:rFonts w:ascii="Sylfaen" w:eastAsia="Sylfaen" w:hAnsi="Sylfaen" w:cs="Sylfaen"/>
                <w:sz w:val="20"/>
                <w:szCs w:val="20"/>
              </w:rPr>
              <w:t>პროფესიულ</w:t>
            </w:r>
            <w:proofErr w:type="spellEnd"/>
            <w:r w:rsidRPr="009C0CB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9C0CB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C0CB2">
              <w:rPr>
                <w:rFonts w:ascii="Sylfaen" w:eastAsia="Sylfaen" w:hAnsi="Sylfaen" w:cs="Sylfaen"/>
                <w:sz w:val="20"/>
                <w:szCs w:val="20"/>
              </w:rPr>
              <w:t>მასწავლებელ</w:t>
            </w:r>
            <w:proofErr w:type="spellEnd"/>
            <w:r w:rsidRPr="009C0CB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9C0CB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C0CB2">
              <w:rPr>
                <w:rFonts w:ascii="Sylfaen" w:eastAsia="Sylfaen" w:hAnsi="Sylfaen" w:cs="Sylfaen"/>
                <w:sz w:val="20"/>
                <w:szCs w:val="20"/>
              </w:rPr>
              <w:t>თავად</w:t>
            </w:r>
            <w:proofErr w:type="spellEnd"/>
            <w:r w:rsidRPr="009C0CB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C0CB2">
              <w:rPr>
                <w:rFonts w:ascii="Sylfaen" w:eastAsia="Sylfaen" w:hAnsi="Sylfaen" w:cs="Sylfaen"/>
                <w:sz w:val="20"/>
                <w:szCs w:val="20"/>
              </w:rPr>
              <w:t>შეარჩ</w:t>
            </w:r>
            <w:proofErr w:type="spellEnd"/>
            <w:r w:rsidRPr="009C0CB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ევს</w:t>
            </w:r>
            <w:r w:rsidRPr="009C0CB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C0CB2">
              <w:rPr>
                <w:rFonts w:ascii="Sylfaen" w:eastAsia="Sylfaen" w:hAnsi="Sylfaen" w:cs="Sylfaen"/>
                <w:sz w:val="20"/>
                <w:szCs w:val="20"/>
              </w:rPr>
              <w:t>სასწავლო</w:t>
            </w:r>
            <w:proofErr w:type="spellEnd"/>
            <w:r w:rsidRPr="009C0CB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C0CB2">
              <w:rPr>
                <w:rFonts w:ascii="Sylfaen" w:eastAsia="Sylfaen" w:hAnsi="Sylfaen" w:cs="Sylfaen"/>
                <w:sz w:val="20"/>
                <w:szCs w:val="20"/>
              </w:rPr>
              <w:t>თემასთან</w:t>
            </w:r>
            <w:proofErr w:type="spellEnd"/>
            <w:r w:rsidRPr="009C0CB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C0CB2">
              <w:rPr>
                <w:rFonts w:ascii="Sylfaen" w:eastAsia="Sylfaen" w:hAnsi="Sylfaen" w:cs="Sylfaen"/>
                <w:sz w:val="20"/>
                <w:szCs w:val="20"/>
              </w:rPr>
              <w:t>დაკავშირებულ</w:t>
            </w:r>
            <w:proofErr w:type="spellEnd"/>
            <w:r w:rsidRPr="009C0CB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9C0CB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ვიდეო და ბეჭდურ </w:t>
            </w:r>
            <w:proofErr w:type="spellStart"/>
            <w:r w:rsidRPr="009C0CB2">
              <w:rPr>
                <w:rFonts w:ascii="Sylfaen" w:eastAsia="Sylfaen" w:hAnsi="Sylfaen" w:cs="Sylfaen"/>
                <w:sz w:val="20"/>
                <w:szCs w:val="20"/>
              </w:rPr>
              <w:t>თვალსაჩინ</w:t>
            </w:r>
            <w:proofErr w:type="spellEnd"/>
            <w:r w:rsidRPr="009C0CB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ო</w:t>
            </w:r>
            <w:proofErr w:type="spellStart"/>
            <w:r w:rsidRPr="009C0CB2">
              <w:rPr>
                <w:rFonts w:ascii="Sylfaen" w:eastAsia="Sylfaen" w:hAnsi="Sylfaen" w:cs="Sylfaen"/>
                <w:sz w:val="20"/>
                <w:szCs w:val="20"/>
              </w:rPr>
              <w:t>ებებ</w:t>
            </w:r>
            <w:proofErr w:type="spellEnd"/>
            <w:r w:rsidRPr="009C0CB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</w:p>
        </w:tc>
      </w:tr>
    </w:tbl>
    <w:p w:rsidR="00637623" w:rsidRPr="00BB47C7" w:rsidRDefault="00637623" w:rsidP="00BB47C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BB47C7">
        <w:rPr>
          <w:rFonts w:ascii="Sylfaen" w:hAnsi="Sylfaen" w:cs="Arial"/>
          <w:b/>
          <w:sz w:val="20"/>
          <w:szCs w:val="20"/>
          <w:lang w:val="ka-GE"/>
        </w:rPr>
        <w:t>3.2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B47C7" w:rsidRPr="00BB47C7" w:rsidTr="00BB47C7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153" w:rsidRPr="00BB47C7" w:rsidRDefault="00B61153" w:rsidP="00BB47C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153" w:rsidRPr="00BB47C7" w:rsidRDefault="00B61153" w:rsidP="00BB47C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BB47C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BB47C7" w:rsidRPr="00BB47C7" w:rsidTr="00BB47C7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1153" w:rsidRPr="00BB47C7" w:rsidRDefault="00B61153" w:rsidP="00BB47C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1153" w:rsidRPr="00BB47C7" w:rsidRDefault="00B61153" w:rsidP="00BB47C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1153" w:rsidRPr="00BB47C7" w:rsidRDefault="00B61153" w:rsidP="00BB47C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1153" w:rsidRPr="00BB47C7" w:rsidRDefault="00B61153" w:rsidP="00BB47C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1153" w:rsidRPr="00BB47C7" w:rsidRDefault="00B61153" w:rsidP="00BB47C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DC5DB6" w:rsidRPr="00BB47C7" w:rsidTr="00886C95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5DB6" w:rsidRPr="00BB47C7" w:rsidRDefault="00DC5DB6" w:rsidP="00BB47C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5DB6" w:rsidRPr="00A3170E" w:rsidRDefault="00A3170E" w:rsidP="00BB47C7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5DB6" w:rsidRPr="00A3170E" w:rsidRDefault="00FD6B81" w:rsidP="00BB47C7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5DB6" w:rsidRPr="00A3170E" w:rsidRDefault="00FD6B81" w:rsidP="00BB47C7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5DB6" w:rsidRPr="00A3170E" w:rsidRDefault="00A3170E" w:rsidP="00BB47C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75</w:t>
            </w:r>
          </w:p>
        </w:tc>
      </w:tr>
      <w:tr w:rsidR="00DC5DB6" w:rsidRPr="00BB47C7" w:rsidTr="00886C9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DB6" w:rsidRPr="00BB47C7" w:rsidRDefault="00DC5DB6" w:rsidP="00BB47C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5DB6" w:rsidRPr="00A3170E" w:rsidRDefault="00A3170E" w:rsidP="00BB47C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5DB6" w:rsidRPr="00A3170E" w:rsidRDefault="00A3170E" w:rsidP="00BB47C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5DB6" w:rsidRPr="00BB47C7" w:rsidRDefault="00DC5DB6" w:rsidP="00BB47C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5DB6" w:rsidRPr="00BB47C7" w:rsidRDefault="00DC5DB6" w:rsidP="00BB47C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C5DB6" w:rsidRPr="00BB47C7" w:rsidTr="00886C9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5DB6" w:rsidRPr="00BB47C7" w:rsidRDefault="00DC5DB6" w:rsidP="00BB47C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5DB6" w:rsidRPr="00A3170E" w:rsidRDefault="00A3170E" w:rsidP="00BB47C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5DB6" w:rsidRPr="00A3170E" w:rsidRDefault="00A3170E" w:rsidP="00BB47C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5DB6" w:rsidRPr="00BB47C7" w:rsidRDefault="00DC5DB6" w:rsidP="00BB47C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5DB6" w:rsidRPr="00BB47C7" w:rsidRDefault="00DC5DB6" w:rsidP="00BB47C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C5DB6" w:rsidRPr="00BB47C7" w:rsidTr="00886C9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DB6" w:rsidRPr="00BB47C7" w:rsidRDefault="00DC5DB6" w:rsidP="00BB47C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B47C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5DB6" w:rsidRPr="00A3170E" w:rsidRDefault="00A3170E" w:rsidP="00BB47C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5DB6" w:rsidRPr="00A3170E" w:rsidRDefault="00FD6B81" w:rsidP="00BB47C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5DB6" w:rsidRPr="00A3170E" w:rsidRDefault="00FD6B81" w:rsidP="00BB47C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5DB6" w:rsidRPr="00BB47C7" w:rsidRDefault="00DC5DB6" w:rsidP="00BB47C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2D5A93" w:rsidRPr="00BB47C7" w:rsidRDefault="00637623" w:rsidP="00BB47C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BB47C7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BB47C7">
        <w:rPr>
          <w:rFonts w:ascii="Sylfaen" w:hAnsi="Sylfaen" w:cs="Arial"/>
          <w:b/>
          <w:sz w:val="20"/>
          <w:szCs w:val="20"/>
          <w:lang w:val="ka-GE"/>
        </w:rPr>
        <w:t>3</w:t>
      </w:r>
      <w:r w:rsidRPr="00BB47C7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BB47C7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DC5538" w:rsidRPr="00DC5538" w:rsidRDefault="00090CE8" w:rsidP="00090CE8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BB47C7">
        <w:rPr>
          <w:rFonts w:ascii="Sylfaen" w:hAnsi="Sylfaen" w:cs="Arial"/>
          <w:sz w:val="20"/>
          <w:szCs w:val="20"/>
          <w:lang w:val="ka-GE"/>
        </w:rPr>
        <w:t>პროფესია „მღებავი“, სახელმძღვანელო შპს „კაპაროლჯორჯია“,</w:t>
      </w:r>
    </w:p>
    <w:p w:rsidR="00DC5538" w:rsidRPr="00DC5538" w:rsidRDefault="00090CE8" w:rsidP="00090CE8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BB47C7">
        <w:rPr>
          <w:rFonts w:ascii="Sylfaen" w:hAnsi="Sylfaen"/>
          <w:sz w:val="20"/>
          <w:szCs w:val="20"/>
          <w:lang w:val="ka-GE"/>
        </w:rPr>
        <w:t>„მღებავი“, USAID, სახელმძღვანელო,</w:t>
      </w:r>
    </w:p>
    <w:p w:rsidR="00090CE8" w:rsidRPr="00313809" w:rsidRDefault="00DC5538" w:rsidP="00DC5538">
      <w:pPr>
        <w:pStyle w:val="a3"/>
        <w:numPr>
          <w:ilvl w:val="0"/>
          <w:numId w:val="41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მღებავის სახელმძღვანელო </w:t>
      </w:r>
      <w:r w:rsidR="00090CE8" w:rsidRPr="00BB47C7">
        <w:rPr>
          <w:rFonts w:ascii="Sylfaen" w:hAnsi="Sylfaen"/>
          <w:sz w:val="20"/>
          <w:szCs w:val="20"/>
          <w:lang w:val="ka-GE"/>
        </w:rPr>
        <w:t xml:space="preserve"> </w:t>
      </w:r>
      <w:hyperlink r:id="rId9" w:history="1">
        <w:r w:rsidRPr="00DC5538">
          <w:rPr>
            <w:color w:val="0000FF"/>
            <w:u w:val="single"/>
            <w:lang w:val="ka-GE"/>
          </w:rPr>
          <w:t>http://vet.ge/wp-content/uploads/2016/03/%E1%83%9B%E1%83%A6%E1%83%94%E1%83%91%E1%83%90%E1%83%95%E1%83%98-%E1%83%A1%E1%83%90%E1%83%AE%E1%83%94%E1%83%9A%E1%83%9B%E1%83%AB%E1%83%A6%E1%83%95.pdf</w:t>
        </w:r>
      </w:hyperlink>
    </w:p>
    <w:p w:rsidR="00DC5538" w:rsidRPr="00DC5538" w:rsidRDefault="00090CE8" w:rsidP="00DC5538">
      <w:pPr>
        <w:pStyle w:val="a3"/>
        <w:numPr>
          <w:ilvl w:val="0"/>
          <w:numId w:val="41"/>
        </w:num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313809">
        <w:rPr>
          <w:rFonts w:ascii="Sylfaen" w:hAnsi="Sylfaen"/>
          <w:sz w:val="20"/>
          <w:szCs w:val="20"/>
          <w:lang w:val="ka-GE"/>
        </w:rPr>
        <w:t xml:space="preserve"> მონივა ა. ეზუგბაია ზ. სამ</w:t>
      </w:r>
      <w:r w:rsidR="00DC5538">
        <w:rPr>
          <w:rFonts w:ascii="Sylfaen" w:hAnsi="Sylfaen"/>
          <w:sz w:val="20"/>
          <w:szCs w:val="20"/>
          <w:lang w:val="ka-GE"/>
        </w:rPr>
        <w:t>შ</w:t>
      </w:r>
      <w:r w:rsidRPr="00313809">
        <w:rPr>
          <w:rFonts w:ascii="Sylfaen" w:hAnsi="Sylfaen"/>
          <w:sz w:val="20"/>
          <w:szCs w:val="20"/>
          <w:lang w:val="ka-GE"/>
        </w:rPr>
        <w:t xml:space="preserve">ენებლო სამრებრო სამუშაოების ტექნოლოგია </w:t>
      </w:r>
      <w:r w:rsidR="00B070BC">
        <w:t>pdf</w:t>
      </w:r>
      <w:bookmarkStart w:id="0" w:name="_GoBack"/>
      <w:bookmarkEnd w:id="0"/>
    </w:p>
    <w:p w:rsidR="00DC5538" w:rsidRDefault="00DC5538" w:rsidP="00DC5538">
      <w:pPr>
        <w:pStyle w:val="a3"/>
        <w:spacing w:after="0" w:line="240" w:lineRule="auto"/>
        <w:ind w:left="1080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9591E" w:rsidRPr="00BB47C7" w:rsidRDefault="00CC388E" w:rsidP="00DC5538">
      <w:pPr>
        <w:pStyle w:val="a3"/>
        <w:spacing w:after="0" w:line="240" w:lineRule="auto"/>
        <w:ind w:left="1080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BB47C7">
        <w:rPr>
          <w:rFonts w:ascii="Sylfaen" w:hAnsi="Sylfaen" w:cs="Arial"/>
          <w:b/>
          <w:sz w:val="20"/>
          <w:szCs w:val="20"/>
          <w:lang w:val="ka-GE"/>
        </w:rPr>
        <w:t>3.</w:t>
      </w:r>
      <w:r w:rsidR="00F52697" w:rsidRPr="00BB47C7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BB47C7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090CE8">
        <w:rPr>
          <w:rFonts w:ascii="Sylfaen" w:hAnsi="Sylfaen" w:cs="Arial"/>
          <w:b/>
          <w:sz w:val="20"/>
          <w:szCs w:val="20"/>
          <w:lang w:val="ka-GE"/>
        </w:rPr>
        <w:t xml:space="preserve">მიდგომები </w:t>
      </w:r>
      <w:r w:rsidR="0079591E" w:rsidRPr="00BB47C7">
        <w:rPr>
          <w:rFonts w:ascii="Sylfaen" w:hAnsi="Sylfaen" w:cs="Arial"/>
          <w:b/>
          <w:sz w:val="20"/>
          <w:szCs w:val="20"/>
          <w:lang w:val="ka-GE"/>
        </w:rPr>
        <w:t xml:space="preserve"> სპეციალური საგანმანათლებლო საჭიროების   (სსსმ)  და შეზღუდული შესაძლებლობების მქონე  (შშმ) </w:t>
      </w:r>
      <w:r w:rsidR="00057861" w:rsidRPr="00BB47C7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BB47C7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:rsidR="0079591E" w:rsidRPr="00BB47C7" w:rsidRDefault="0079591E" w:rsidP="00BB47C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BB47C7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 w:rsidRPr="00BB47C7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BB47C7">
        <w:rPr>
          <w:rFonts w:ascii="Sylfaen" w:hAnsi="Sylfaen"/>
          <w:sz w:val="20"/>
          <w:szCs w:val="20"/>
          <w:lang w:val="ka-GE"/>
        </w:rPr>
        <w:t xml:space="preserve">სტუდენტისთვის  </w:t>
      </w:r>
      <w:r w:rsidRPr="00BB47C7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BB47C7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BB47C7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BB47C7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BB47C7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BB47C7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BB47C7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</w:t>
      </w:r>
      <w:r w:rsidR="00572EFB" w:rsidRPr="00BB47C7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BB47C7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BB47C7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79591E" w:rsidRPr="00BB47C7" w:rsidRDefault="0079591E" w:rsidP="00BB47C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F52697" w:rsidRPr="00BB47C7" w:rsidRDefault="0079591E" w:rsidP="00BB47C7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BB47C7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BB47C7">
        <w:rPr>
          <w:rFonts w:ascii="Sylfaen" w:eastAsia="MS Mincho" w:hAnsi="Sylfaen"/>
          <w:sz w:val="20"/>
          <w:szCs w:val="20"/>
          <w:lang w:val="ka-GE"/>
        </w:rPr>
        <w:t>,</w:t>
      </w:r>
      <w:r w:rsidRPr="00BB47C7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BB47C7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 w:rsidRPr="00BB47C7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BB47C7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090CE8" w:rsidRPr="00F62C60" w:rsidRDefault="00090CE8" w:rsidP="00F62C60">
      <w:pPr>
        <w:pStyle w:val="a3"/>
        <w:numPr>
          <w:ilvl w:val="1"/>
          <w:numId w:val="43"/>
        </w:num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 პირები:</w:t>
      </w:r>
      <w:r w:rsidR="00F62C60">
        <w:rPr>
          <w:rFonts w:ascii="Sylfaen" w:hAnsi="Sylfaen" w:cs="Arial"/>
          <w:b/>
          <w:sz w:val="20"/>
          <w:szCs w:val="20"/>
          <w:lang w:val="ka-GE"/>
        </w:rPr>
        <w:t xml:space="preserve">  </w:t>
      </w:r>
      <w:r w:rsidR="00F62C60">
        <w:rPr>
          <w:rFonts w:ascii="Sylfaen" w:hAnsi="Sylfaen" w:cs="Arial"/>
          <w:sz w:val="20"/>
          <w:szCs w:val="20"/>
          <w:lang w:val="ka-GE"/>
        </w:rPr>
        <w:t>იხ. დანართი 2</w:t>
      </w:r>
    </w:p>
    <w:p w:rsidR="00090CE8" w:rsidRPr="00F62C60" w:rsidRDefault="00090CE8" w:rsidP="00F62C60">
      <w:pPr>
        <w:pStyle w:val="a3"/>
        <w:numPr>
          <w:ilvl w:val="1"/>
          <w:numId w:val="43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F62C60">
        <w:rPr>
          <w:rFonts w:ascii="Sylfaen" w:hAnsi="Sylfaen" w:cs="Arial"/>
          <w:b/>
          <w:sz w:val="20"/>
          <w:szCs w:val="20"/>
          <w:lang w:val="ka-GE"/>
        </w:rPr>
        <w:t>მოდულის განხორციელების ადგილი:</w:t>
      </w:r>
      <w:r w:rsidR="00F62C60" w:rsidRPr="00F62C60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F62C60">
        <w:rPr>
          <w:rFonts w:ascii="Sylfaen" w:hAnsi="Sylfaen" w:cs="Arial"/>
          <w:sz w:val="20"/>
          <w:szCs w:val="20"/>
          <w:lang w:val="ka-GE"/>
        </w:rPr>
        <w:t xml:space="preserve">სსიპ  კოლეჯის ,,ახალი ტალღა“ ბაზაზე ქობულეთში, რუსთაველის ქ.  N154-ში III კორპუსი, </w:t>
      </w:r>
    </w:p>
    <w:p w:rsidR="0069549F" w:rsidRPr="00BB47C7" w:rsidRDefault="0069549F" w:rsidP="00090CE8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69549F" w:rsidRPr="00BB47C7" w:rsidSect="000921E9">
      <w:footerReference w:type="default" r:id="rId10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DC3" w:rsidRDefault="00B91DC3" w:rsidP="00185B3C">
      <w:pPr>
        <w:spacing w:after="0" w:line="240" w:lineRule="auto"/>
      </w:pPr>
      <w:r>
        <w:separator/>
      </w:r>
    </w:p>
  </w:endnote>
  <w:endnote w:type="continuationSeparator" w:id="0">
    <w:p w:rsidR="00B91DC3" w:rsidRDefault="00B91DC3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35445" w:rsidRDefault="00255EE9">
        <w:pPr>
          <w:pStyle w:val="af1"/>
          <w:jc w:val="right"/>
        </w:pPr>
        <w:r>
          <w:fldChar w:fldCharType="begin"/>
        </w:r>
        <w:r w:rsidR="00435445">
          <w:instrText xml:space="preserve"> PAGE   \* MERGEFORMAT </w:instrText>
        </w:r>
        <w:r>
          <w:fldChar w:fldCharType="separate"/>
        </w:r>
        <w:r w:rsidR="00B070B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435445" w:rsidRDefault="00435445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DC3" w:rsidRDefault="00B91DC3" w:rsidP="00185B3C">
      <w:pPr>
        <w:spacing w:after="0" w:line="240" w:lineRule="auto"/>
      </w:pPr>
      <w:r>
        <w:separator/>
      </w:r>
    </w:p>
  </w:footnote>
  <w:footnote w:type="continuationSeparator" w:id="0">
    <w:p w:rsidR="00B91DC3" w:rsidRDefault="00B91DC3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36976"/>
    <w:multiLevelType w:val="hybridMultilevel"/>
    <w:tmpl w:val="B25E4388"/>
    <w:lvl w:ilvl="0" w:tplc="041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3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584EFE"/>
    <w:multiLevelType w:val="hybridMultilevel"/>
    <w:tmpl w:val="7BDC3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4F2E6C"/>
    <w:multiLevelType w:val="hybridMultilevel"/>
    <w:tmpl w:val="6216832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DA36FC"/>
    <w:multiLevelType w:val="hybridMultilevel"/>
    <w:tmpl w:val="9474C0F0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9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C45B95"/>
    <w:multiLevelType w:val="hybridMultilevel"/>
    <w:tmpl w:val="D3C81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2">
    <w:nsid w:val="2EEC5E3F"/>
    <w:multiLevelType w:val="hybridMultilevel"/>
    <w:tmpl w:val="AED4AC4C"/>
    <w:lvl w:ilvl="0" w:tplc="5CDA69A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31F53B91"/>
    <w:multiLevelType w:val="hybridMultilevel"/>
    <w:tmpl w:val="D7B4C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1B46BF"/>
    <w:multiLevelType w:val="hybridMultilevel"/>
    <w:tmpl w:val="500E8BAC"/>
    <w:lvl w:ilvl="0" w:tplc="BC0252E0">
      <w:start w:val="1"/>
      <w:numFmt w:val="decimal"/>
      <w:lvlText w:val="%1."/>
      <w:lvlJc w:val="left"/>
      <w:pPr>
        <w:ind w:left="81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399005D7"/>
    <w:multiLevelType w:val="hybridMultilevel"/>
    <w:tmpl w:val="CC7C36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B77B54"/>
    <w:multiLevelType w:val="hybridMultilevel"/>
    <w:tmpl w:val="490E0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C93A31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20">
    <w:nsid w:val="41D135B6"/>
    <w:multiLevelType w:val="hybridMultilevel"/>
    <w:tmpl w:val="7880452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>
    <w:nsid w:val="4307369D"/>
    <w:multiLevelType w:val="hybridMultilevel"/>
    <w:tmpl w:val="871EF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8E2950"/>
    <w:multiLevelType w:val="hybridMultilevel"/>
    <w:tmpl w:val="AA1ED774"/>
    <w:lvl w:ilvl="0" w:tplc="FD8EFA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C74D36"/>
    <w:multiLevelType w:val="hybridMultilevel"/>
    <w:tmpl w:val="2FBED980"/>
    <w:lvl w:ilvl="0" w:tplc="78FA9DD2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8927FF"/>
    <w:multiLevelType w:val="hybridMultilevel"/>
    <w:tmpl w:val="8E62D5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7B783D"/>
    <w:multiLevelType w:val="hybridMultilevel"/>
    <w:tmpl w:val="84204840"/>
    <w:lvl w:ilvl="0" w:tplc="16622B24">
      <w:start w:val="3"/>
      <w:numFmt w:val="decimal"/>
      <w:lvlText w:val="%1."/>
      <w:lvlJc w:val="left"/>
      <w:pPr>
        <w:ind w:left="720" w:hanging="360"/>
      </w:pPr>
      <w:rPr>
        <w:rFonts w:cs="Sylfae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FD6C72"/>
    <w:multiLevelType w:val="hybridMultilevel"/>
    <w:tmpl w:val="6D942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B626B1"/>
    <w:multiLevelType w:val="hybridMultilevel"/>
    <w:tmpl w:val="0E6CB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8273CB"/>
    <w:multiLevelType w:val="hybridMultilevel"/>
    <w:tmpl w:val="34C61C94"/>
    <w:lvl w:ilvl="0" w:tplc="A01E2E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893147"/>
    <w:multiLevelType w:val="hybridMultilevel"/>
    <w:tmpl w:val="2BE0B8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FA1289"/>
    <w:multiLevelType w:val="hybridMultilevel"/>
    <w:tmpl w:val="89005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>
    <w:nsid w:val="76FF6690"/>
    <w:multiLevelType w:val="hybridMultilevel"/>
    <w:tmpl w:val="BA90B43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96C73FA"/>
    <w:multiLevelType w:val="hybridMultilevel"/>
    <w:tmpl w:val="28246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F838AE"/>
    <w:multiLevelType w:val="hybridMultilevel"/>
    <w:tmpl w:val="5D761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DEF04BE"/>
    <w:multiLevelType w:val="hybridMultilevel"/>
    <w:tmpl w:val="523653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38"/>
  </w:num>
  <w:num w:numId="3">
    <w:abstractNumId w:val="1"/>
  </w:num>
  <w:num w:numId="4">
    <w:abstractNumId w:val="13"/>
  </w:num>
  <w:num w:numId="5">
    <w:abstractNumId w:val="24"/>
  </w:num>
  <w:num w:numId="6">
    <w:abstractNumId w:val="17"/>
  </w:num>
  <w:num w:numId="7">
    <w:abstractNumId w:val="6"/>
  </w:num>
  <w:num w:numId="8">
    <w:abstractNumId w:val="22"/>
  </w:num>
  <w:num w:numId="9">
    <w:abstractNumId w:val="31"/>
  </w:num>
  <w:num w:numId="10">
    <w:abstractNumId w:val="33"/>
  </w:num>
  <w:num w:numId="11">
    <w:abstractNumId w:val="37"/>
  </w:num>
  <w:num w:numId="12">
    <w:abstractNumId w:val="9"/>
  </w:num>
  <w:num w:numId="13">
    <w:abstractNumId w:val="8"/>
  </w:num>
  <w:num w:numId="14">
    <w:abstractNumId w:val="11"/>
  </w:num>
  <w:num w:numId="15">
    <w:abstractNumId w:val="41"/>
  </w:num>
  <w:num w:numId="16">
    <w:abstractNumId w:val="40"/>
  </w:num>
  <w:num w:numId="17">
    <w:abstractNumId w:val="14"/>
  </w:num>
  <w:num w:numId="18">
    <w:abstractNumId w:val="7"/>
  </w:num>
  <w:num w:numId="19">
    <w:abstractNumId w:val="25"/>
  </w:num>
  <w:num w:numId="20">
    <w:abstractNumId w:val="26"/>
  </w:num>
  <w:num w:numId="21">
    <w:abstractNumId w:val="21"/>
  </w:num>
  <w:num w:numId="22">
    <w:abstractNumId w:val="10"/>
  </w:num>
  <w:num w:numId="23">
    <w:abstractNumId w:val="29"/>
  </w:num>
  <w:num w:numId="24">
    <w:abstractNumId w:val="35"/>
  </w:num>
  <w:num w:numId="25">
    <w:abstractNumId w:val="28"/>
  </w:num>
  <w:num w:numId="26">
    <w:abstractNumId w:val="39"/>
  </w:num>
  <w:num w:numId="2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0"/>
  </w:num>
  <w:num w:numId="30">
    <w:abstractNumId w:val="30"/>
  </w:num>
  <w:num w:numId="31">
    <w:abstractNumId w:val="32"/>
  </w:num>
  <w:num w:numId="32">
    <w:abstractNumId w:val="34"/>
  </w:num>
  <w:num w:numId="33">
    <w:abstractNumId w:val="12"/>
  </w:num>
  <w:num w:numId="34">
    <w:abstractNumId w:val="23"/>
  </w:num>
  <w:num w:numId="35">
    <w:abstractNumId w:val="27"/>
  </w:num>
  <w:num w:numId="36">
    <w:abstractNumId w:val="36"/>
  </w:num>
  <w:num w:numId="37">
    <w:abstractNumId w:val="20"/>
  </w:num>
  <w:num w:numId="38">
    <w:abstractNumId w:val="15"/>
  </w:num>
  <w:num w:numId="39">
    <w:abstractNumId w:val="16"/>
  </w:num>
  <w:num w:numId="40">
    <w:abstractNumId w:val="4"/>
  </w:num>
  <w:num w:numId="41">
    <w:abstractNumId w:val="5"/>
  </w:num>
  <w:num w:numId="4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4754"/>
    <w:rsid w:val="00016C93"/>
    <w:rsid w:val="00017A37"/>
    <w:rsid w:val="000242F9"/>
    <w:rsid w:val="00024306"/>
    <w:rsid w:val="00024577"/>
    <w:rsid w:val="000270A3"/>
    <w:rsid w:val="000322DE"/>
    <w:rsid w:val="000341D6"/>
    <w:rsid w:val="000349BD"/>
    <w:rsid w:val="0003707E"/>
    <w:rsid w:val="00041ADD"/>
    <w:rsid w:val="000423B6"/>
    <w:rsid w:val="00042CA5"/>
    <w:rsid w:val="00051F84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0CE8"/>
    <w:rsid w:val="000921E9"/>
    <w:rsid w:val="0009772D"/>
    <w:rsid w:val="000A6D76"/>
    <w:rsid w:val="000B78F7"/>
    <w:rsid w:val="000B7953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2C5"/>
    <w:rsid w:val="00125700"/>
    <w:rsid w:val="00127820"/>
    <w:rsid w:val="00143D46"/>
    <w:rsid w:val="00163D53"/>
    <w:rsid w:val="00165645"/>
    <w:rsid w:val="00174F99"/>
    <w:rsid w:val="00184B8F"/>
    <w:rsid w:val="00185B3C"/>
    <w:rsid w:val="001866FF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66C"/>
    <w:rsid w:val="001B6717"/>
    <w:rsid w:val="001C1AF8"/>
    <w:rsid w:val="001C2E3A"/>
    <w:rsid w:val="001D3394"/>
    <w:rsid w:val="001D6034"/>
    <w:rsid w:val="001E7897"/>
    <w:rsid w:val="00200486"/>
    <w:rsid w:val="00212C1E"/>
    <w:rsid w:val="00216343"/>
    <w:rsid w:val="00221256"/>
    <w:rsid w:val="00223153"/>
    <w:rsid w:val="00235C64"/>
    <w:rsid w:val="00241FE5"/>
    <w:rsid w:val="00243845"/>
    <w:rsid w:val="002510D4"/>
    <w:rsid w:val="0025256E"/>
    <w:rsid w:val="0025474A"/>
    <w:rsid w:val="00255BEC"/>
    <w:rsid w:val="00255EE9"/>
    <w:rsid w:val="00257309"/>
    <w:rsid w:val="002635A6"/>
    <w:rsid w:val="00266750"/>
    <w:rsid w:val="002738C9"/>
    <w:rsid w:val="00273A23"/>
    <w:rsid w:val="00273EE5"/>
    <w:rsid w:val="002746FA"/>
    <w:rsid w:val="00276A83"/>
    <w:rsid w:val="0028393A"/>
    <w:rsid w:val="00284260"/>
    <w:rsid w:val="00285684"/>
    <w:rsid w:val="002945AA"/>
    <w:rsid w:val="002A3920"/>
    <w:rsid w:val="002A4269"/>
    <w:rsid w:val="002A5D19"/>
    <w:rsid w:val="002B0494"/>
    <w:rsid w:val="002B143C"/>
    <w:rsid w:val="002B2B07"/>
    <w:rsid w:val="002C0F17"/>
    <w:rsid w:val="002C2AA2"/>
    <w:rsid w:val="002C3E91"/>
    <w:rsid w:val="002C4B22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2161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22A8"/>
    <w:rsid w:val="003257E1"/>
    <w:rsid w:val="00331EF1"/>
    <w:rsid w:val="003321D7"/>
    <w:rsid w:val="00332218"/>
    <w:rsid w:val="00334554"/>
    <w:rsid w:val="00336580"/>
    <w:rsid w:val="00340DDD"/>
    <w:rsid w:val="003438B3"/>
    <w:rsid w:val="00343E19"/>
    <w:rsid w:val="0034444C"/>
    <w:rsid w:val="003578E9"/>
    <w:rsid w:val="003603C6"/>
    <w:rsid w:val="00370CA2"/>
    <w:rsid w:val="00381879"/>
    <w:rsid w:val="00384B2B"/>
    <w:rsid w:val="003872D9"/>
    <w:rsid w:val="003905FF"/>
    <w:rsid w:val="003915A1"/>
    <w:rsid w:val="003A0236"/>
    <w:rsid w:val="003A40C3"/>
    <w:rsid w:val="003A5138"/>
    <w:rsid w:val="003A52CD"/>
    <w:rsid w:val="003B23A0"/>
    <w:rsid w:val="003B5454"/>
    <w:rsid w:val="003D6C2A"/>
    <w:rsid w:val="003E38B4"/>
    <w:rsid w:val="003E52F7"/>
    <w:rsid w:val="003E6509"/>
    <w:rsid w:val="003F06D1"/>
    <w:rsid w:val="00401CDC"/>
    <w:rsid w:val="004052D7"/>
    <w:rsid w:val="00407922"/>
    <w:rsid w:val="00411B7A"/>
    <w:rsid w:val="00422F8D"/>
    <w:rsid w:val="00423A40"/>
    <w:rsid w:val="00424565"/>
    <w:rsid w:val="004306C8"/>
    <w:rsid w:val="004318E0"/>
    <w:rsid w:val="004326F1"/>
    <w:rsid w:val="004344EA"/>
    <w:rsid w:val="00435445"/>
    <w:rsid w:val="0044166A"/>
    <w:rsid w:val="0044274A"/>
    <w:rsid w:val="004439AA"/>
    <w:rsid w:val="00450B7F"/>
    <w:rsid w:val="00451143"/>
    <w:rsid w:val="00451D59"/>
    <w:rsid w:val="00453C29"/>
    <w:rsid w:val="0045573C"/>
    <w:rsid w:val="00455F5D"/>
    <w:rsid w:val="00460555"/>
    <w:rsid w:val="004626CB"/>
    <w:rsid w:val="00475DB8"/>
    <w:rsid w:val="00477137"/>
    <w:rsid w:val="0048390D"/>
    <w:rsid w:val="00490842"/>
    <w:rsid w:val="00492F66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2C5"/>
    <w:rsid w:val="004E2B5D"/>
    <w:rsid w:val="004E339C"/>
    <w:rsid w:val="004E7130"/>
    <w:rsid w:val="004E7F94"/>
    <w:rsid w:val="004F5442"/>
    <w:rsid w:val="004F5583"/>
    <w:rsid w:val="004F5A0B"/>
    <w:rsid w:val="004F5CCC"/>
    <w:rsid w:val="004F5D16"/>
    <w:rsid w:val="00507457"/>
    <w:rsid w:val="005109C6"/>
    <w:rsid w:val="0051300B"/>
    <w:rsid w:val="0051460A"/>
    <w:rsid w:val="005203A6"/>
    <w:rsid w:val="0052139E"/>
    <w:rsid w:val="00524A5C"/>
    <w:rsid w:val="00526C56"/>
    <w:rsid w:val="00534621"/>
    <w:rsid w:val="00535BDD"/>
    <w:rsid w:val="00542E94"/>
    <w:rsid w:val="00545F4F"/>
    <w:rsid w:val="00555A26"/>
    <w:rsid w:val="005615CB"/>
    <w:rsid w:val="0056760F"/>
    <w:rsid w:val="005701AC"/>
    <w:rsid w:val="005728FC"/>
    <w:rsid w:val="00572EFB"/>
    <w:rsid w:val="00574773"/>
    <w:rsid w:val="00581DF8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6E7E"/>
    <w:rsid w:val="005F4097"/>
    <w:rsid w:val="005F5BBF"/>
    <w:rsid w:val="00603194"/>
    <w:rsid w:val="00604159"/>
    <w:rsid w:val="00605055"/>
    <w:rsid w:val="00607D47"/>
    <w:rsid w:val="006111B0"/>
    <w:rsid w:val="00612238"/>
    <w:rsid w:val="006140B5"/>
    <w:rsid w:val="00614D25"/>
    <w:rsid w:val="0061617C"/>
    <w:rsid w:val="006212CB"/>
    <w:rsid w:val="006248C0"/>
    <w:rsid w:val="00626381"/>
    <w:rsid w:val="00633363"/>
    <w:rsid w:val="00633C11"/>
    <w:rsid w:val="0063463E"/>
    <w:rsid w:val="00634770"/>
    <w:rsid w:val="00637623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76BEB"/>
    <w:rsid w:val="0068408D"/>
    <w:rsid w:val="00691EB6"/>
    <w:rsid w:val="00691EC3"/>
    <w:rsid w:val="0069549F"/>
    <w:rsid w:val="006A19C8"/>
    <w:rsid w:val="006A2656"/>
    <w:rsid w:val="006A5A5A"/>
    <w:rsid w:val="006B4763"/>
    <w:rsid w:val="006B5F00"/>
    <w:rsid w:val="006C06C2"/>
    <w:rsid w:val="006C6599"/>
    <w:rsid w:val="006C7D74"/>
    <w:rsid w:val="006D228D"/>
    <w:rsid w:val="006D5802"/>
    <w:rsid w:val="006D7BD0"/>
    <w:rsid w:val="006E0719"/>
    <w:rsid w:val="006E1D56"/>
    <w:rsid w:val="006F0C8C"/>
    <w:rsid w:val="007003EE"/>
    <w:rsid w:val="007120D9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B3A20"/>
    <w:rsid w:val="007C2AB0"/>
    <w:rsid w:val="007D3ACA"/>
    <w:rsid w:val="007D73F9"/>
    <w:rsid w:val="007E2411"/>
    <w:rsid w:val="007E296A"/>
    <w:rsid w:val="007F0B70"/>
    <w:rsid w:val="007F2E4E"/>
    <w:rsid w:val="007F3952"/>
    <w:rsid w:val="007F4994"/>
    <w:rsid w:val="00806378"/>
    <w:rsid w:val="008063CB"/>
    <w:rsid w:val="00822A98"/>
    <w:rsid w:val="00823438"/>
    <w:rsid w:val="00823C99"/>
    <w:rsid w:val="00836188"/>
    <w:rsid w:val="0084287F"/>
    <w:rsid w:val="00843C2C"/>
    <w:rsid w:val="00845F3F"/>
    <w:rsid w:val="00847A55"/>
    <w:rsid w:val="00850C2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216A"/>
    <w:rsid w:val="008A41B2"/>
    <w:rsid w:val="008A51D8"/>
    <w:rsid w:val="008B2BEF"/>
    <w:rsid w:val="008B3DA6"/>
    <w:rsid w:val="008C05F1"/>
    <w:rsid w:val="008D5C1C"/>
    <w:rsid w:val="008D73EB"/>
    <w:rsid w:val="008E28D6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17A4B"/>
    <w:rsid w:val="00924CF4"/>
    <w:rsid w:val="00925842"/>
    <w:rsid w:val="00927602"/>
    <w:rsid w:val="00930D96"/>
    <w:rsid w:val="00932F38"/>
    <w:rsid w:val="00934572"/>
    <w:rsid w:val="00941979"/>
    <w:rsid w:val="00942D67"/>
    <w:rsid w:val="0094448E"/>
    <w:rsid w:val="0095319A"/>
    <w:rsid w:val="00953A5D"/>
    <w:rsid w:val="00956BE3"/>
    <w:rsid w:val="009616C3"/>
    <w:rsid w:val="00962F05"/>
    <w:rsid w:val="00972A54"/>
    <w:rsid w:val="00987E9C"/>
    <w:rsid w:val="00993913"/>
    <w:rsid w:val="00996117"/>
    <w:rsid w:val="009A01A7"/>
    <w:rsid w:val="009A04CA"/>
    <w:rsid w:val="009A3BAB"/>
    <w:rsid w:val="009B2315"/>
    <w:rsid w:val="009C0CB2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BC1"/>
    <w:rsid w:val="009F6FAD"/>
    <w:rsid w:val="00A15773"/>
    <w:rsid w:val="00A21479"/>
    <w:rsid w:val="00A2270A"/>
    <w:rsid w:val="00A2463E"/>
    <w:rsid w:val="00A24D2B"/>
    <w:rsid w:val="00A24D52"/>
    <w:rsid w:val="00A30598"/>
    <w:rsid w:val="00A3170E"/>
    <w:rsid w:val="00A33C73"/>
    <w:rsid w:val="00A369ED"/>
    <w:rsid w:val="00A4173D"/>
    <w:rsid w:val="00A41A0C"/>
    <w:rsid w:val="00A43973"/>
    <w:rsid w:val="00A472B3"/>
    <w:rsid w:val="00A51420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D2523"/>
    <w:rsid w:val="00AD43E1"/>
    <w:rsid w:val="00AD629F"/>
    <w:rsid w:val="00AE1A34"/>
    <w:rsid w:val="00AE1CD7"/>
    <w:rsid w:val="00AE293B"/>
    <w:rsid w:val="00AE3BF2"/>
    <w:rsid w:val="00AE3CF2"/>
    <w:rsid w:val="00AE5088"/>
    <w:rsid w:val="00AF3AEF"/>
    <w:rsid w:val="00AF77F2"/>
    <w:rsid w:val="00B0593E"/>
    <w:rsid w:val="00B070BC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36BA7"/>
    <w:rsid w:val="00B41715"/>
    <w:rsid w:val="00B426A7"/>
    <w:rsid w:val="00B4393A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7622"/>
    <w:rsid w:val="00B90749"/>
    <w:rsid w:val="00B91DC3"/>
    <w:rsid w:val="00B9487D"/>
    <w:rsid w:val="00B97A60"/>
    <w:rsid w:val="00BA37CA"/>
    <w:rsid w:val="00BA5E45"/>
    <w:rsid w:val="00BA77C3"/>
    <w:rsid w:val="00BB0497"/>
    <w:rsid w:val="00BB1A46"/>
    <w:rsid w:val="00BB3DB0"/>
    <w:rsid w:val="00BB47C7"/>
    <w:rsid w:val="00BB5005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0815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0BFB"/>
    <w:rsid w:val="00C4637F"/>
    <w:rsid w:val="00C4658D"/>
    <w:rsid w:val="00C5310A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2FEB"/>
    <w:rsid w:val="00CB375F"/>
    <w:rsid w:val="00CC1214"/>
    <w:rsid w:val="00CC388E"/>
    <w:rsid w:val="00CC392D"/>
    <w:rsid w:val="00CC7E12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27F0"/>
    <w:rsid w:val="00D32CC9"/>
    <w:rsid w:val="00D35B14"/>
    <w:rsid w:val="00D36DD8"/>
    <w:rsid w:val="00D40DD1"/>
    <w:rsid w:val="00D42EA1"/>
    <w:rsid w:val="00D47EF7"/>
    <w:rsid w:val="00D501D7"/>
    <w:rsid w:val="00D548EB"/>
    <w:rsid w:val="00D6038E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4220"/>
    <w:rsid w:val="00DC5538"/>
    <w:rsid w:val="00DC5DB6"/>
    <w:rsid w:val="00DC7234"/>
    <w:rsid w:val="00DD24E4"/>
    <w:rsid w:val="00DD7931"/>
    <w:rsid w:val="00DE1E79"/>
    <w:rsid w:val="00DE1FED"/>
    <w:rsid w:val="00DE36F8"/>
    <w:rsid w:val="00DE5E38"/>
    <w:rsid w:val="00DF0F11"/>
    <w:rsid w:val="00DF1934"/>
    <w:rsid w:val="00DF7D98"/>
    <w:rsid w:val="00E037F0"/>
    <w:rsid w:val="00E047F4"/>
    <w:rsid w:val="00E12C7D"/>
    <w:rsid w:val="00E21088"/>
    <w:rsid w:val="00E37895"/>
    <w:rsid w:val="00E501F4"/>
    <w:rsid w:val="00E50A7C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C4BA0"/>
    <w:rsid w:val="00EC5EC9"/>
    <w:rsid w:val="00EE1D2F"/>
    <w:rsid w:val="00EE30CB"/>
    <w:rsid w:val="00EE6449"/>
    <w:rsid w:val="00EF1DF8"/>
    <w:rsid w:val="00EF2FE5"/>
    <w:rsid w:val="00EF76C3"/>
    <w:rsid w:val="00F02339"/>
    <w:rsid w:val="00F025DB"/>
    <w:rsid w:val="00F02896"/>
    <w:rsid w:val="00F055D1"/>
    <w:rsid w:val="00F0639B"/>
    <w:rsid w:val="00F27F2F"/>
    <w:rsid w:val="00F30C7F"/>
    <w:rsid w:val="00F3436F"/>
    <w:rsid w:val="00F41CA4"/>
    <w:rsid w:val="00F44BD5"/>
    <w:rsid w:val="00F45106"/>
    <w:rsid w:val="00F47F57"/>
    <w:rsid w:val="00F52697"/>
    <w:rsid w:val="00F53954"/>
    <w:rsid w:val="00F62C60"/>
    <w:rsid w:val="00F6792A"/>
    <w:rsid w:val="00F711C1"/>
    <w:rsid w:val="00F81E9C"/>
    <w:rsid w:val="00F90BF2"/>
    <w:rsid w:val="00F94C80"/>
    <w:rsid w:val="00F96E64"/>
    <w:rsid w:val="00FB5505"/>
    <w:rsid w:val="00FB700C"/>
    <w:rsid w:val="00FC04DC"/>
    <w:rsid w:val="00FD65C1"/>
    <w:rsid w:val="00FD68DB"/>
    <w:rsid w:val="00FD6B81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Normal (Web)"/>
    <w:basedOn w:val="a"/>
    <w:uiPriority w:val="99"/>
    <w:unhideWhenUsed/>
    <w:rsid w:val="002004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4">
    <w:name w:val="Абзац списка Знак"/>
    <w:link w:val="a3"/>
    <w:uiPriority w:val="99"/>
    <w:qFormat/>
    <w:locked/>
    <w:rsid w:val="00DD7931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3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20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vet.ge/wp-content/uploads/2016/03/%E1%83%9B%E1%83%A6%E1%83%94%E1%83%91%E1%83%90%E1%83%95%E1%83%98-%E1%83%A1%E1%83%90%E1%83%AE%E1%83%94%E1%83%9A%E1%83%9B%E1%83%AB%E1%83%A6%E1%83%9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F2F71-BC17-46CD-97EB-69A96515F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1144</Words>
  <Characters>6523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7652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42</cp:revision>
  <cp:lastPrinted>2016-02-10T14:27:00Z</cp:lastPrinted>
  <dcterms:created xsi:type="dcterms:W3CDTF">2017-11-22T16:47:00Z</dcterms:created>
  <dcterms:modified xsi:type="dcterms:W3CDTF">2022-01-14T10:04:00Z</dcterms:modified>
</cp:coreProperties>
</file>